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27" w:rsidRPr="00AA235D" w:rsidRDefault="000C5C27" w:rsidP="000C5C27">
      <w:pPr>
        <w:jc w:val="center"/>
        <w:rPr>
          <w:strike/>
          <w:sz w:val="72"/>
          <w:szCs w:val="72"/>
        </w:rPr>
      </w:pPr>
    </w:p>
    <w:p w:rsidR="000C5C27" w:rsidRDefault="000C5C27" w:rsidP="000C5C27">
      <w:pPr>
        <w:jc w:val="center"/>
        <w:rPr>
          <w:sz w:val="72"/>
          <w:szCs w:val="72"/>
        </w:rPr>
      </w:pPr>
      <w:r w:rsidRPr="000C5C27">
        <w:rPr>
          <w:sz w:val="72"/>
          <w:szCs w:val="72"/>
        </w:rPr>
        <w:t>Curriculum Vitae</w:t>
      </w:r>
    </w:p>
    <w:p w:rsidR="000C5C27" w:rsidRPr="000C5C27" w:rsidRDefault="000C5C27" w:rsidP="000C5C27">
      <w:pPr>
        <w:jc w:val="center"/>
        <w:rPr>
          <w:sz w:val="72"/>
          <w:szCs w:val="72"/>
        </w:rPr>
      </w:pPr>
    </w:p>
    <w:p w:rsidR="000C5C27" w:rsidRDefault="000C5C27" w:rsidP="000C5C27">
      <w:pPr>
        <w:jc w:val="center"/>
        <w:rPr>
          <w:sz w:val="40"/>
          <w:szCs w:val="40"/>
        </w:rPr>
      </w:pPr>
      <w:r w:rsidRPr="000C5C27">
        <w:rPr>
          <w:sz w:val="40"/>
          <w:szCs w:val="40"/>
        </w:rPr>
        <w:t>Detalhado</w:t>
      </w:r>
    </w:p>
    <w:p w:rsidR="000C5C27" w:rsidRDefault="000C5C27" w:rsidP="000C5C27">
      <w:pPr>
        <w:jc w:val="center"/>
        <w:rPr>
          <w:sz w:val="40"/>
          <w:szCs w:val="40"/>
        </w:rPr>
      </w:pPr>
    </w:p>
    <w:p w:rsidR="000C5C27" w:rsidRDefault="000C5C27" w:rsidP="000C5C27">
      <w:pPr>
        <w:jc w:val="center"/>
        <w:rPr>
          <w:sz w:val="40"/>
          <w:szCs w:val="40"/>
        </w:rPr>
      </w:pPr>
    </w:p>
    <w:p w:rsidR="000C5C27" w:rsidRDefault="000C5C27" w:rsidP="000C5C27">
      <w:pPr>
        <w:jc w:val="center"/>
        <w:rPr>
          <w:sz w:val="40"/>
          <w:szCs w:val="40"/>
        </w:rPr>
      </w:pPr>
    </w:p>
    <w:p w:rsidR="000C5C27" w:rsidRDefault="000C5C27" w:rsidP="000C5C27">
      <w:pPr>
        <w:jc w:val="center"/>
        <w:rPr>
          <w:sz w:val="40"/>
          <w:szCs w:val="40"/>
        </w:rPr>
      </w:pPr>
    </w:p>
    <w:p w:rsidR="000C5C27" w:rsidRDefault="000C5C27" w:rsidP="000C5C27">
      <w:pPr>
        <w:jc w:val="center"/>
        <w:rPr>
          <w:sz w:val="40"/>
          <w:szCs w:val="40"/>
        </w:rPr>
      </w:pPr>
    </w:p>
    <w:p w:rsidR="000C5C27" w:rsidRPr="000C5C27" w:rsidRDefault="000C5C27" w:rsidP="000C5C27">
      <w:pPr>
        <w:jc w:val="center"/>
        <w:rPr>
          <w:sz w:val="40"/>
          <w:szCs w:val="40"/>
        </w:rPr>
      </w:pPr>
    </w:p>
    <w:p w:rsidR="000C5C27" w:rsidRDefault="000C5C27" w:rsidP="000C5C27">
      <w:pPr>
        <w:jc w:val="center"/>
      </w:pPr>
    </w:p>
    <w:p w:rsidR="000C5C27" w:rsidRPr="000C5C27" w:rsidRDefault="000C5C27" w:rsidP="000C5C27">
      <w:pPr>
        <w:jc w:val="center"/>
        <w:rPr>
          <w:sz w:val="32"/>
          <w:szCs w:val="32"/>
        </w:rPr>
      </w:pPr>
      <w:r w:rsidRPr="000C5C27">
        <w:rPr>
          <w:sz w:val="32"/>
          <w:szCs w:val="32"/>
        </w:rPr>
        <w:t>César José Vendinha Almeida Torres</w:t>
      </w:r>
    </w:p>
    <w:p w:rsidR="000C5C27" w:rsidRDefault="000C5C27" w:rsidP="000C5C27">
      <w:pPr>
        <w:jc w:val="center"/>
      </w:pPr>
    </w:p>
    <w:p w:rsidR="000C5C27" w:rsidRDefault="000C5C27" w:rsidP="000C5C27">
      <w:pPr>
        <w:jc w:val="center"/>
      </w:pPr>
    </w:p>
    <w:p w:rsidR="000C5C27" w:rsidRDefault="000C5C27" w:rsidP="000C5C27">
      <w:pPr>
        <w:jc w:val="center"/>
      </w:pPr>
    </w:p>
    <w:p w:rsidR="000C5C27" w:rsidRDefault="000C5C27" w:rsidP="000C5C27">
      <w:pPr>
        <w:jc w:val="center"/>
      </w:pPr>
    </w:p>
    <w:p w:rsidR="000C5C27" w:rsidRDefault="000C5C27" w:rsidP="000C5C27">
      <w:pPr>
        <w:jc w:val="center"/>
      </w:pPr>
    </w:p>
    <w:p w:rsidR="000C5C27" w:rsidRDefault="000C5C27" w:rsidP="000C5C27">
      <w:pPr>
        <w:jc w:val="center"/>
      </w:pPr>
    </w:p>
    <w:p w:rsidR="000C5C27" w:rsidRDefault="000C5C27" w:rsidP="000C5C27">
      <w:pPr>
        <w:jc w:val="center"/>
      </w:pPr>
    </w:p>
    <w:p w:rsidR="000C5C27" w:rsidRDefault="000C5C27" w:rsidP="000C5C27">
      <w:pPr>
        <w:jc w:val="center"/>
      </w:pPr>
    </w:p>
    <w:p w:rsidR="000C5C27" w:rsidRDefault="000C5C27" w:rsidP="000C5C27">
      <w:pPr>
        <w:jc w:val="center"/>
      </w:pPr>
    </w:p>
    <w:p w:rsidR="000C5C27" w:rsidRDefault="000C5C27" w:rsidP="000C5C27">
      <w:pPr>
        <w:jc w:val="center"/>
      </w:pPr>
    </w:p>
    <w:p w:rsidR="000C5C27" w:rsidRDefault="000C5C27" w:rsidP="000C5C27">
      <w:pPr>
        <w:jc w:val="center"/>
      </w:pPr>
    </w:p>
    <w:p w:rsidR="000C5C27" w:rsidRDefault="000C5C27" w:rsidP="000C5C27">
      <w:pPr>
        <w:jc w:val="center"/>
      </w:pPr>
    </w:p>
    <w:p w:rsidR="000C5C27" w:rsidRDefault="000C5C27" w:rsidP="000C5C27">
      <w:pPr>
        <w:jc w:val="center"/>
      </w:pPr>
    </w:p>
    <w:p w:rsidR="000C5C27" w:rsidRDefault="000C5C27" w:rsidP="000C5C27">
      <w:pPr>
        <w:jc w:val="center"/>
      </w:pPr>
    </w:p>
    <w:p w:rsidR="000C5C27" w:rsidRDefault="000C5C27" w:rsidP="000C5C27">
      <w:pPr>
        <w:jc w:val="center"/>
      </w:pPr>
    </w:p>
    <w:p w:rsidR="000C5C27" w:rsidRDefault="000C5C27" w:rsidP="000C5C27">
      <w:pPr>
        <w:jc w:val="center"/>
      </w:pPr>
    </w:p>
    <w:p w:rsidR="000C5C27" w:rsidRDefault="000C5C27" w:rsidP="000C5C27">
      <w:pPr>
        <w:jc w:val="center"/>
      </w:pPr>
    </w:p>
    <w:p w:rsidR="000C5C27" w:rsidRDefault="000C5C27" w:rsidP="000C5C27">
      <w:pPr>
        <w:jc w:val="center"/>
      </w:pPr>
    </w:p>
    <w:p w:rsidR="000C5C27" w:rsidRDefault="000C5C27" w:rsidP="000C5C27">
      <w:pPr>
        <w:jc w:val="center"/>
      </w:pPr>
    </w:p>
    <w:p w:rsidR="000C5C27" w:rsidRDefault="000C5C27" w:rsidP="000C5C27">
      <w:pPr>
        <w:jc w:val="center"/>
      </w:pPr>
    </w:p>
    <w:p w:rsidR="000C5C27" w:rsidRDefault="000C5C27" w:rsidP="000C5C27">
      <w:pPr>
        <w:jc w:val="center"/>
      </w:pPr>
    </w:p>
    <w:p w:rsidR="000C5C27" w:rsidRDefault="000C5C27" w:rsidP="000C5C27">
      <w:pPr>
        <w:jc w:val="center"/>
      </w:pPr>
    </w:p>
    <w:p w:rsidR="000C5C27" w:rsidRPr="000C5C27" w:rsidRDefault="000C5C27" w:rsidP="000C5C27">
      <w:pPr>
        <w:jc w:val="center"/>
        <w:rPr>
          <w:sz w:val="28"/>
          <w:szCs w:val="28"/>
        </w:rPr>
      </w:pPr>
      <w:r w:rsidRPr="000C5C27">
        <w:rPr>
          <w:sz w:val="28"/>
          <w:szCs w:val="28"/>
        </w:rPr>
        <w:t>Universidade de Évora</w:t>
      </w:r>
    </w:p>
    <w:p w:rsidR="000C5C27" w:rsidRPr="000C5C27" w:rsidRDefault="000C5C27" w:rsidP="000C5C27">
      <w:pPr>
        <w:jc w:val="center"/>
        <w:rPr>
          <w:sz w:val="28"/>
          <w:szCs w:val="28"/>
        </w:rPr>
      </w:pPr>
    </w:p>
    <w:p w:rsidR="000C5C27" w:rsidRPr="000C5C27" w:rsidRDefault="007B47C1" w:rsidP="000C5C27">
      <w:pPr>
        <w:jc w:val="center"/>
        <w:rPr>
          <w:sz w:val="28"/>
          <w:szCs w:val="28"/>
        </w:rPr>
      </w:pPr>
      <w:r>
        <w:rPr>
          <w:sz w:val="28"/>
          <w:szCs w:val="28"/>
        </w:rPr>
        <w:t>Évora, Novembro</w:t>
      </w:r>
      <w:r w:rsidR="000C5C27" w:rsidRPr="000C5C27">
        <w:rPr>
          <w:sz w:val="28"/>
          <w:szCs w:val="28"/>
        </w:rPr>
        <w:t xml:space="preserve"> de 2012</w:t>
      </w:r>
    </w:p>
    <w:p w:rsidR="000C5C27" w:rsidRPr="000C5C27" w:rsidRDefault="000C5C27" w:rsidP="000C5C27">
      <w:pPr>
        <w:jc w:val="center"/>
        <w:rPr>
          <w:sz w:val="28"/>
          <w:szCs w:val="28"/>
        </w:rPr>
      </w:pPr>
    </w:p>
    <w:sdt>
      <w:sdtPr>
        <w:rPr>
          <w:rFonts w:ascii="Times New Roman" w:eastAsiaTheme="minorHAnsi" w:hAnsi="Times New Roman" w:cs="Times New Roman"/>
          <w:b w:val="0"/>
          <w:bCs w:val="0"/>
          <w:color w:val="auto"/>
          <w:sz w:val="24"/>
          <w:szCs w:val="24"/>
          <w:lang w:eastAsia="zh-CN"/>
        </w:rPr>
        <w:id w:val="1844431389"/>
        <w:docPartObj>
          <w:docPartGallery w:val="Table of Contents"/>
          <w:docPartUnique/>
        </w:docPartObj>
      </w:sdtPr>
      <w:sdtContent>
        <w:p w:rsidR="008E503D" w:rsidRDefault="008E503D">
          <w:pPr>
            <w:pStyle w:val="Ttulodondice"/>
          </w:pPr>
          <w:r>
            <w:t>Índice</w:t>
          </w:r>
        </w:p>
        <w:p w:rsidR="00D60614" w:rsidRPr="00D60614" w:rsidRDefault="00D60614" w:rsidP="00D60614">
          <w:pPr>
            <w:rPr>
              <w:lang w:eastAsia="pt-PT"/>
            </w:rPr>
          </w:pPr>
        </w:p>
        <w:p w:rsidR="00306DF1" w:rsidRDefault="008E503D">
          <w:pPr>
            <w:pStyle w:val="ndice1"/>
            <w:tabs>
              <w:tab w:val="right" w:leader="dot" w:pos="8494"/>
            </w:tabs>
            <w:rPr>
              <w:rFonts w:asciiTheme="minorHAnsi" w:eastAsiaTheme="minorEastAsia" w:hAnsiTheme="minorHAnsi" w:cstheme="minorBidi"/>
              <w:noProof/>
              <w:sz w:val="22"/>
              <w:szCs w:val="22"/>
              <w:lang w:eastAsia="pt-PT"/>
            </w:rPr>
          </w:pPr>
          <w:r>
            <w:fldChar w:fldCharType="begin"/>
          </w:r>
          <w:r>
            <w:instrText xml:space="preserve"> TOC \o "1-3" \h \z \u </w:instrText>
          </w:r>
          <w:r>
            <w:fldChar w:fldCharType="separate"/>
          </w:r>
          <w:hyperlink w:anchor="_Toc350724351" w:history="1">
            <w:r w:rsidR="00306DF1" w:rsidRPr="0009071C">
              <w:rPr>
                <w:rStyle w:val="Hiperligao"/>
                <w:noProof/>
              </w:rPr>
              <w:t>Dados Pessoais</w:t>
            </w:r>
            <w:r w:rsidR="00306DF1">
              <w:rPr>
                <w:noProof/>
                <w:webHidden/>
              </w:rPr>
              <w:tab/>
            </w:r>
            <w:r w:rsidR="00306DF1">
              <w:rPr>
                <w:noProof/>
                <w:webHidden/>
              </w:rPr>
              <w:fldChar w:fldCharType="begin"/>
            </w:r>
            <w:r w:rsidR="00306DF1">
              <w:rPr>
                <w:noProof/>
                <w:webHidden/>
              </w:rPr>
              <w:instrText xml:space="preserve"> PAGEREF _Toc350724351 \h </w:instrText>
            </w:r>
            <w:r w:rsidR="00306DF1">
              <w:rPr>
                <w:noProof/>
                <w:webHidden/>
              </w:rPr>
            </w:r>
            <w:r w:rsidR="00306DF1">
              <w:rPr>
                <w:noProof/>
                <w:webHidden/>
              </w:rPr>
              <w:fldChar w:fldCharType="separate"/>
            </w:r>
            <w:r w:rsidR="00AA235D">
              <w:rPr>
                <w:noProof/>
                <w:webHidden/>
              </w:rPr>
              <w:t>3</w:t>
            </w:r>
            <w:r w:rsidR="00306DF1">
              <w:rPr>
                <w:noProof/>
                <w:webHidden/>
              </w:rPr>
              <w:fldChar w:fldCharType="end"/>
            </w:r>
          </w:hyperlink>
        </w:p>
        <w:p w:rsidR="00306DF1" w:rsidRDefault="00AA235D">
          <w:pPr>
            <w:pStyle w:val="ndice1"/>
            <w:tabs>
              <w:tab w:val="right" w:leader="dot" w:pos="8494"/>
            </w:tabs>
            <w:rPr>
              <w:rFonts w:asciiTheme="minorHAnsi" w:eastAsiaTheme="minorEastAsia" w:hAnsiTheme="minorHAnsi" w:cstheme="minorBidi"/>
              <w:noProof/>
              <w:sz w:val="22"/>
              <w:szCs w:val="22"/>
              <w:lang w:eastAsia="pt-PT"/>
            </w:rPr>
          </w:pPr>
          <w:hyperlink w:anchor="_Toc350724352" w:history="1">
            <w:r w:rsidR="00306DF1" w:rsidRPr="0009071C">
              <w:rPr>
                <w:rStyle w:val="Hiperligao"/>
                <w:noProof/>
              </w:rPr>
              <w:t>Formação Académica</w:t>
            </w:r>
            <w:r w:rsidR="00306DF1">
              <w:rPr>
                <w:noProof/>
                <w:webHidden/>
              </w:rPr>
              <w:tab/>
            </w:r>
            <w:r w:rsidR="00306DF1">
              <w:rPr>
                <w:noProof/>
                <w:webHidden/>
              </w:rPr>
              <w:fldChar w:fldCharType="begin"/>
            </w:r>
            <w:r w:rsidR="00306DF1">
              <w:rPr>
                <w:noProof/>
                <w:webHidden/>
              </w:rPr>
              <w:instrText xml:space="preserve"> PAGEREF _Toc350724352 \h </w:instrText>
            </w:r>
            <w:r w:rsidR="00306DF1">
              <w:rPr>
                <w:noProof/>
                <w:webHidden/>
              </w:rPr>
            </w:r>
            <w:r w:rsidR="00306DF1">
              <w:rPr>
                <w:noProof/>
                <w:webHidden/>
              </w:rPr>
              <w:fldChar w:fldCharType="separate"/>
            </w:r>
            <w:r>
              <w:rPr>
                <w:noProof/>
                <w:webHidden/>
              </w:rPr>
              <w:t>4</w:t>
            </w:r>
            <w:r w:rsidR="00306DF1">
              <w:rPr>
                <w:noProof/>
                <w:webHidden/>
              </w:rPr>
              <w:fldChar w:fldCharType="end"/>
            </w:r>
          </w:hyperlink>
        </w:p>
        <w:p w:rsidR="00306DF1" w:rsidRDefault="00AA235D">
          <w:pPr>
            <w:pStyle w:val="ndice1"/>
            <w:tabs>
              <w:tab w:val="right" w:leader="dot" w:pos="8494"/>
            </w:tabs>
            <w:rPr>
              <w:rFonts w:asciiTheme="minorHAnsi" w:eastAsiaTheme="minorEastAsia" w:hAnsiTheme="minorHAnsi" w:cstheme="minorBidi"/>
              <w:noProof/>
              <w:sz w:val="22"/>
              <w:szCs w:val="22"/>
              <w:lang w:eastAsia="pt-PT"/>
            </w:rPr>
          </w:pPr>
          <w:hyperlink w:anchor="_Toc350724353" w:history="1">
            <w:r w:rsidR="00306DF1" w:rsidRPr="0009071C">
              <w:rPr>
                <w:rStyle w:val="Hiperligao"/>
                <w:noProof/>
              </w:rPr>
              <w:t>Outras Formações</w:t>
            </w:r>
            <w:r w:rsidR="00306DF1">
              <w:rPr>
                <w:noProof/>
                <w:webHidden/>
              </w:rPr>
              <w:tab/>
            </w:r>
            <w:r w:rsidR="00306DF1">
              <w:rPr>
                <w:noProof/>
                <w:webHidden/>
              </w:rPr>
              <w:fldChar w:fldCharType="begin"/>
            </w:r>
            <w:r w:rsidR="00306DF1">
              <w:rPr>
                <w:noProof/>
                <w:webHidden/>
              </w:rPr>
              <w:instrText xml:space="preserve"> PAGEREF _Toc350724353 \h </w:instrText>
            </w:r>
            <w:r w:rsidR="00306DF1">
              <w:rPr>
                <w:noProof/>
                <w:webHidden/>
              </w:rPr>
            </w:r>
            <w:r w:rsidR="00306DF1">
              <w:rPr>
                <w:noProof/>
                <w:webHidden/>
              </w:rPr>
              <w:fldChar w:fldCharType="separate"/>
            </w:r>
            <w:r>
              <w:rPr>
                <w:noProof/>
                <w:webHidden/>
              </w:rPr>
              <w:t>7</w:t>
            </w:r>
            <w:r w:rsidR="00306DF1">
              <w:rPr>
                <w:noProof/>
                <w:webHidden/>
              </w:rPr>
              <w:fldChar w:fldCharType="end"/>
            </w:r>
          </w:hyperlink>
        </w:p>
        <w:p w:rsidR="00306DF1" w:rsidRDefault="00AA235D">
          <w:pPr>
            <w:pStyle w:val="ndice1"/>
            <w:tabs>
              <w:tab w:val="right" w:leader="dot" w:pos="8494"/>
            </w:tabs>
            <w:rPr>
              <w:rFonts w:asciiTheme="minorHAnsi" w:eastAsiaTheme="minorEastAsia" w:hAnsiTheme="minorHAnsi" w:cstheme="minorBidi"/>
              <w:noProof/>
              <w:sz w:val="22"/>
              <w:szCs w:val="22"/>
              <w:lang w:eastAsia="pt-PT"/>
            </w:rPr>
          </w:pPr>
          <w:hyperlink w:anchor="_Toc350724354" w:history="1">
            <w:r w:rsidR="00306DF1" w:rsidRPr="0009071C">
              <w:rPr>
                <w:rStyle w:val="Hiperligao"/>
                <w:noProof/>
              </w:rPr>
              <w:t>Outras Actividades Académicas</w:t>
            </w:r>
            <w:r w:rsidR="00306DF1">
              <w:rPr>
                <w:noProof/>
                <w:webHidden/>
              </w:rPr>
              <w:tab/>
            </w:r>
            <w:r w:rsidR="00306DF1">
              <w:rPr>
                <w:noProof/>
                <w:webHidden/>
              </w:rPr>
              <w:fldChar w:fldCharType="begin"/>
            </w:r>
            <w:r w:rsidR="00306DF1">
              <w:rPr>
                <w:noProof/>
                <w:webHidden/>
              </w:rPr>
              <w:instrText xml:space="preserve"> PAGEREF _Toc350724354 \h </w:instrText>
            </w:r>
            <w:r w:rsidR="00306DF1">
              <w:rPr>
                <w:noProof/>
                <w:webHidden/>
              </w:rPr>
            </w:r>
            <w:r w:rsidR="00306DF1">
              <w:rPr>
                <w:noProof/>
                <w:webHidden/>
              </w:rPr>
              <w:fldChar w:fldCharType="separate"/>
            </w:r>
            <w:r>
              <w:rPr>
                <w:noProof/>
                <w:webHidden/>
              </w:rPr>
              <w:t>8</w:t>
            </w:r>
            <w:r w:rsidR="00306DF1">
              <w:rPr>
                <w:noProof/>
                <w:webHidden/>
              </w:rPr>
              <w:fldChar w:fldCharType="end"/>
            </w:r>
          </w:hyperlink>
        </w:p>
        <w:p w:rsidR="00306DF1" w:rsidRDefault="00AA235D">
          <w:pPr>
            <w:pStyle w:val="ndice1"/>
            <w:tabs>
              <w:tab w:val="right" w:leader="dot" w:pos="8494"/>
            </w:tabs>
            <w:rPr>
              <w:rFonts w:asciiTheme="minorHAnsi" w:eastAsiaTheme="minorEastAsia" w:hAnsiTheme="minorHAnsi" w:cstheme="minorBidi"/>
              <w:noProof/>
              <w:sz w:val="22"/>
              <w:szCs w:val="22"/>
              <w:lang w:eastAsia="pt-PT"/>
            </w:rPr>
          </w:pPr>
          <w:hyperlink w:anchor="_Toc350724355" w:history="1">
            <w:r w:rsidR="00306DF1" w:rsidRPr="0009071C">
              <w:rPr>
                <w:rStyle w:val="Hiperligao"/>
                <w:noProof/>
              </w:rPr>
              <w:t>Publicações e comunicações</w:t>
            </w:r>
            <w:r w:rsidR="00306DF1">
              <w:rPr>
                <w:noProof/>
                <w:webHidden/>
              </w:rPr>
              <w:tab/>
            </w:r>
            <w:r w:rsidR="00306DF1">
              <w:rPr>
                <w:noProof/>
                <w:webHidden/>
              </w:rPr>
              <w:fldChar w:fldCharType="begin"/>
            </w:r>
            <w:r w:rsidR="00306DF1">
              <w:rPr>
                <w:noProof/>
                <w:webHidden/>
              </w:rPr>
              <w:instrText xml:space="preserve"> PAGEREF _Toc350724355 \h </w:instrText>
            </w:r>
            <w:r w:rsidR="00306DF1">
              <w:rPr>
                <w:noProof/>
                <w:webHidden/>
              </w:rPr>
            </w:r>
            <w:r w:rsidR="00306DF1">
              <w:rPr>
                <w:noProof/>
                <w:webHidden/>
              </w:rPr>
              <w:fldChar w:fldCharType="separate"/>
            </w:r>
            <w:r>
              <w:rPr>
                <w:noProof/>
                <w:webHidden/>
              </w:rPr>
              <w:t>9</w:t>
            </w:r>
            <w:r w:rsidR="00306DF1">
              <w:rPr>
                <w:noProof/>
                <w:webHidden/>
              </w:rPr>
              <w:fldChar w:fldCharType="end"/>
            </w:r>
          </w:hyperlink>
        </w:p>
        <w:p w:rsidR="00306DF1" w:rsidRDefault="00AA235D">
          <w:pPr>
            <w:pStyle w:val="ndice1"/>
            <w:tabs>
              <w:tab w:val="right" w:leader="dot" w:pos="8494"/>
            </w:tabs>
            <w:rPr>
              <w:rFonts w:asciiTheme="minorHAnsi" w:eastAsiaTheme="minorEastAsia" w:hAnsiTheme="minorHAnsi" w:cstheme="minorBidi"/>
              <w:noProof/>
              <w:sz w:val="22"/>
              <w:szCs w:val="22"/>
              <w:lang w:eastAsia="pt-PT"/>
            </w:rPr>
          </w:pPr>
          <w:hyperlink w:anchor="_Toc350724356" w:history="1">
            <w:r w:rsidR="00306DF1" w:rsidRPr="0009071C">
              <w:rPr>
                <w:rStyle w:val="Hiperligao"/>
                <w:noProof/>
              </w:rPr>
              <w:t xml:space="preserve">Participação em conferências, </w:t>
            </w:r>
            <w:r w:rsidR="00306DF1" w:rsidRPr="0009071C">
              <w:rPr>
                <w:rStyle w:val="Hiperligao"/>
                <w:i/>
                <w:noProof/>
              </w:rPr>
              <w:t>workshops</w:t>
            </w:r>
            <w:r w:rsidR="00306DF1" w:rsidRPr="0009071C">
              <w:rPr>
                <w:rStyle w:val="Hiperligao"/>
                <w:noProof/>
              </w:rPr>
              <w:t xml:space="preserve"> e seminários</w:t>
            </w:r>
            <w:r w:rsidR="00306DF1">
              <w:rPr>
                <w:noProof/>
                <w:webHidden/>
              </w:rPr>
              <w:tab/>
            </w:r>
            <w:r w:rsidR="00306DF1">
              <w:rPr>
                <w:noProof/>
                <w:webHidden/>
              </w:rPr>
              <w:fldChar w:fldCharType="begin"/>
            </w:r>
            <w:r w:rsidR="00306DF1">
              <w:rPr>
                <w:noProof/>
                <w:webHidden/>
              </w:rPr>
              <w:instrText xml:space="preserve"> PAGEREF _Toc350724356 \h </w:instrText>
            </w:r>
            <w:r w:rsidR="00306DF1">
              <w:rPr>
                <w:noProof/>
                <w:webHidden/>
              </w:rPr>
            </w:r>
            <w:r w:rsidR="00306DF1">
              <w:rPr>
                <w:noProof/>
                <w:webHidden/>
              </w:rPr>
              <w:fldChar w:fldCharType="separate"/>
            </w:r>
            <w:r>
              <w:rPr>
                <w:noProof/>
                <w:webHidden/>
              </w:rPr>
              <w:t>10</w:t>
            </w:r>
            <w:r w:rsidR="00306DF1">
              <w:rPr>
                <w:noProof/>
                <w:webHidden/>
              </w:rPr>
              <w:fldChar w:fldCharType="end"/>
            </w:r>
          </w:hyperlink>
        </w:p>
        <w:p w:rsidR="00306DF1" w:rsidRDefault="00AA235D">
          <w:pPr>
            <w:pStyle w:val="ndice1"/>
            <w:tabs>
              <w:tab w:val="right" w:leader="dot" w:pos="8494"/>
            </w:tabs>
            <w:rPr>
              <w:rFonts w:asciiTheme="minorHAnsi" w:eastAsiaTheme="minorEastAsia" w:hAnsiTheme="minorHAnsi" w:cstheme="minorBidi"/>
              <w:noProof/>
              <w:sz w:val="22"/>
              <w:szCs w:val="22"/>
              <w:lang w:eastAsia="pt-PT"/>
            </w:rPr>
          </w:pPr>
          <w:hyperlink w:anchor="_Toc350724357" w:history="1">
            <w:r w:rsidR="00306DF1" w:rsidRPr="0009071C">
              <w:rPr>
                <w:rStyle w:val="Hiperligao"/>
                <w:noProof/>
              </w:rPr>
              <w:t>Actividade Profissional</w:t>
            </w:r>
            <w:r w:rsidR="00306DF1">
              <w:rPr>
                <w:noProof/>
                <w:webHidden/>
              </w:rPr>
              <w:tab/>
            </w:r>
            <w:r w:rsidR="00306DF1">
              <w:rPr>
                <w:noProof/>
                <w:webHidden/>
              </w:rPr>
              <w:fldChar w:fldCharType="begin"/>
            </w:r>
            <w:r w:rsidR="00306DF1">
              <w:rPr>
                <w:noProof/>
                <w:webHidden/>
              </w:rPr>
              <w:instrText xml:space="preserve"> PAGEREF _Toc350724357 \h </w:instrText>
            </w:r>
            <w:r w:rsidR="00306DF1">
              <w:rPr>
                <w:noProof/>
                <w:webHidden/>
              </w:rPr>
            </w:r>
            <w:r w:rsidR="00306DF1">
              <w:rPr>
                <w:noProof/>
                <w:webHidden/>
              </w:rPr>
              <w:fldChar w:fldCharType="separate"/>
            </w:r>
            <w:r>
              <w:rPr>
                <w:noProof/>
                <w:webHidden/>
              </w:rPr>
              <w:t>11</w:t>
            </w:r>
            <w:r w:rsidR="00306DF1">
              <w:rPr>
                <w:noProof/>
                <w:webHidden/>
              </w:rPr>
              <w:fldChar w:fldCharType="end"/>
            </w:r>
          </w:hyperlink>
        </w:p>
        <w:p w:rsidR="00306DF1" w:rsidRDefault="00AA235D">
          <w:pPr>
            <w:pStyle w:val="ndice1"/>
            <w:tabs>
              <w:tab w:val="right" w:leader="dot" w:pos="8494"/>
            </w:tabs>
            <w:rPr>
              <w:rFonts w:asciiTheme="minorHAnsi" w:eastAsiaTheme="minorEastAsia" w:hAnsiTheme="minorHAnsi" w:cstheme="minorBidi"/>
              <w:noProof/>
              <w:sz w:val="22"/>
              <w:szCs w:val="22"/>
              <w:lang w:eastAsia="pt-PT"/>
            </w:rPr>
          </w:pPr>
          <w:hyperlink w:anchor="_Toc350724358" w:history="1">
            <w:r w:rsidR="00306DF1" w:rsidRPr="0009071C">
              <w:rPr>
                <w:rStyle w:val="Hiperligao"/>
                <w:noProof/>
              </w:rPr>
              <w:t>Anexo: Fases do processo de produção Novo Sol Plantas e respectivas responsabilidades 2012:</w:t>
            </w:r>
            <w:r w:rsidR="00306DF1">
              <w:rPr>
                <w:noProof/>
                <w:webHidden/>
              </w:rPr>
              <w:tab/>
            </w:r>
            <w:r w:rsidR="00306DF1">
              <w:rPr>
                <w:noProof/>
                <w:webHidden/>
              </w:rPr>
              <w:fldChar w:fldCharType="begin"/>
            </w:r>
            <w:r w:rsidR="00306DF1">
              <w:rPr>
                <w:noProof/>
                <w:webHidden/>
              </w:rPr>
              <w:instrText xml:space="preserve"> PAGEREF _Toc350724358 \h </w:instrText>
            </w:r>
            <w:r w:rsidR="00306DF1">
              <w:rPr>
                <w:noProof/>
                <w:webHidden/>
              </w:rPr>
            </w:r>
            <w:r w:rsidR="00306DF1">
              <w:rPr>
                <w:noProof/>
                <w:webHidden/>
              </w:rPr>
              <w:fldChar w:fldCharType="separate"/>
            </w:r>
            <w:r>
              <w:rPr>
                <w:noProof/>
                <w:webHidden/>
              </w:rPr>
              <w:t>12</w:t>
            </w:r>
            <w:r w:rsidR="00306DF1">
              <w:rPr>
                <w:noProof/>
                <w:webHidden/>
              </w:rPr>
              <w:fldChar w:fldCharType="end"/>
            </w:r>
          </w:hyperlink>
        </w:p>
        <w:p w:rsidR="008E503D" w:rsidRDefault="008E503D">
          <w:r>
            <w:rPr>
              <w:b/>
              <w:bCs/>
            </w:rPr>
            <w:fldChar w:fldCharType="end"/>
          </w:r>
        </w:p>
      </w:sdtContent>
    </w:sdt>
    <w:p w:rsidR="004A7235" w:rsidRDefault="004A7235">
      <w:pPr>
        <w:rPr>
          <w:sz w:val="28"/>
          <w:szCs w:val="28"/>
        </w:rPr>
      </w:pPr>
    </w:p>
    <w:p w:rsidR="004A7235" w:rsidRDefault="004A7235">
      <w:pPr>
        <w:rPr>
          <w:sz w:val="28"/>
          <w:szCs w:val="28"/>
        </w:rPr>
      </w:pPr>
    </w:p>
    <w:p w:rsidR="004A7235" w:rsidRDefault="004A7235">
      <w:pPr>
        <w:rPr>
          <w:sz w:val="28"/>
          <w:szCs w:val="28"/>
        </w:rPr>
      </w:pPr>
    </w:p>
    <w:p w:rsidR="004A7235" w:rsidRDefault="004A7235">
      <w:pPr>
        <w:rPr>
          <w:sz w:val="28"/>
          <w:szCs w:val="28"/>
        </w:rPr>
      </w:pPr>
    </w:p>
    <w:p w:rsidR="004A7235" w:rsidRDefault="004A7235">
      <w:pPr>
        <w:rPr>
          <w:sz w:val="28"/>
          <w:szCs w:val="28"/>
        </w:rPr>
      </w:pPr>
    </w:p>
    <w:p w:rsidR="004A7235" w:rsidRDefault="004A7235">
      <w:pPr>
        <w:rPr>
          <w:sz w:val="28"/>
          <w:szCs w:val="28"/>
        </w:rPr>
      </w:pPr>
    </w:p>
    <w:p w:rsidR="004A7235" w:rsidRDefault="004A7235">
      <w:pPr>
        <w:rPr>
          <w:sz w:val="28"/>
          <w:szCs w:val="28"/>
        </w:rPr>
      </w:pPr>
    </w:p>
    <w:p w:rsidR="004A7235" w:rsidRDefault="004A7235">
      <w:pPr>
        <w:rPr>
          <w:sz w:val="28"/>
          <w:szCs w:val="28"/>
        </w:rPr>
      </w:pPr>
      <w:r>
        <w:rPr>
          <w:sz w:val="28"/>
          <w:szCs w:val="28"/>
        </w:rPr>
        <w:br w:type="page"/>
      </w:r>
    </w:p>
    <w:p w:rsidR="004A7235" w:rsidRDefault="000F30E5" w:rsidP="00E0166B">
      <w:pPr>
        <w:pStyle w:val="Cabealho1"/>
        <w:spacing w:line="360" w:lineRule="auto"/>
      </w:pPr>
      <w:bookmarkStart w:id="0" w:name="_Toc350724351"/>
      <w:r>
        <w:lastRenderedPageBreak/>
        <w:t>Dados Pessoais</w:t>
      </w:r>
      <w:bookmarkEnd w:id="0"/>
    </w:p>
    <w:p w:rsidR="004049D5" w:rsidRDefault="004049D5" w:rsidP="00E0166B">
      <w:pPr>
        <w:spacing w:line="360" w:lineRule="auto"/>
        <w:rPr>
          <w:sz w:val="28"/>
          <w:szCs w:val="28"/>
        </w:rPr>
      </w:pPr>
    </w:p>
    <w:p w:rsidR="004049D5" w:rsidRDefault="000F30E5" w:rsidP="00E0166B">
      <w:pPr>
        <w:spacing w:line="360" w:lineRule="auto"/>
        <w:rPr>
          <w:b/>
        </w:rPr>
      </w:pPr>
      <w:r>
        <w:rPr>
          <w:b/>
        </w:rPr>
        <w:t>Nome Completo</w:t>
      </w:r>
    </w:p>
    <w:p w:rsidR="000F30E5" w:rsidRPr="000F30E5" w:rsidRDefault="000F30E5" w:rsidP="00E0166B">
      <w:pPr>
        <w:spacing w:line="360" w:lineRule="auto"/>
      </w:pPr>
      <w:r w:rsidRPr="000F30E5">
        <w:tab/>
        <w:t>César José Vendinha Almeida Torres</w:t>
      </w:r>
    </w:p>
    <w:p w:rsidR="004049D5" w:rsidRPr="000F30E5" w:rsidRDefault="004049D5" w:rsidP="00E0166B">
      <w:pPr>
        <w:spacing w:line="360" w:lineRule="auto"/>
        <w:rPr>
          <w:b/>
        </w:rPr>
      </w:pPr>
    </w:p>
    <w:p w:rsidR="004049D5" w:rsidRDefault="004049D5" w:rsidP="00E0166B">
      <w:pPr>
        <w:spacing w:line="360" w:lineRule="auto"/>
        <w:rPr>
          <w:b/>
        </w:rPr>
      </w:pPr>
      <w:r w:rsidRPr="000F30E5">
        <w:rPr>
          <w:b/>
        </w:rPr>
        <w:t>Naturalidade</w:t>
      </w:r>
    </w:p>
    <w:p w:rsidR="000F30E5" w:rsidRPr="000F30E5" w:rsidRDefault="000F30E5" w:rsidP="00E0166B">
      <w:pPr>
        <w:spacing w:line="360" w:lineRule="auto"/>
      </w:pPr>
      <w:r w:rsidRPr="000F30E5">
        <w:tab/>
        <w:t>Reguengos de Monsaraz</w:t>
      </w:r>
    </w:p>
    <w:p w:rsidR="004049D5" w:rsidRPr="000F30E5" w:rsidRDefault="004049D5" w:rsidP="00E0166B">
      <w:pPr>
        <w:spacing w:line="360" w:lineRule="auto"/>
        <w:rPr>
          <w:b/>
        </w:rPr>
      </w:pPr>
    </w:p>
    <w:p w:rsidR="004049D5" w:rsidRDefault="004049D5" w:rsidP="00E0166B">
      <w:pPr>
        <w:spacing w:line="360" w:lineRule="auto"/>
        <w:rPr>
          <w:b/>
        </w:rPr>
      </w:pPr>
      <w:r w:rsidRPr="000F30E5">
        <w:rPr>
          <w:b/>
        </w:rPr>
        <w:t>Data de Nacimento</w:t>
      </w:r>
    </w:p>
    <w:p w:rsidR="000F30E5" w:rsidRPr="000F30E5" w:rsidRDefault="000F30E5" w:rsidP="00E0166B">
      <w:pPr>
        <w:spacing w:line="360" w:lineRule="auto"/>
      </w:pPr>
      <w:r w:rsidRPr="000F30E5">
        <w:tab/>
        <w:t xml:space="preserve">18 </w:t>
      </w:r>
      <w:proofErr w:type="gramStart"/>
      <w:r w:rsidRPr="000F30E5">
        <w:t>de</w:t>
      </w:r>
      <w:proofErr w:type="gramEnd"/>
      <w:r w:rsidRPr="000F30E5">
        <w:t xml:space="preserve"> Dezembro de 1977</w:t>
      </w:r>
    </w:p>
    <w:p w:rsidR="004049D5" w:rsidRPr="000F30E5" w:rsidRDefault="004049D5" w:rsidP="00E0166B">
      <w:pPr>
        <w:spacing w:line="360" w:lineRule="auto"/>
        <w:rPr>
          <w:b/>
        </w:rPr>
      </w:pPr>
    </w:p>
    <w:p w:rsidR="004049D5" w:rsidRDefault="004049D5" w:rsidP="00E0166B">
      <w:pPr>
        <w:spacing w:line="360" w:lineRule="auto"/>
        <w:rPr>
          <w:b/>
        </w:rPr>
      </w:pPr>
      <w:r w:rsidRPr="000F30E5">
        <w:rPr>
          <w:b/>
        </w:rPr>
        <w:t>Bilhete de identidade</w:t>
      </w:r>
    </w:p>
    <w:p w:rsidR="000F30E5" w:rsidRPr="000F30E5" w:rsidRDefault="000F30E5" w:rsidP="00E0166B">
      <w:pPr>
        <w:spacing w:line="360" w:lineRule="auto"/>
      </w:pPr>
      <w:r w:rsidRPr="000F30E5">
        <w:tab/>
      </w:r>
      <w:r>
        <w:t>Nº. 11373587</w:t>
      </w:r>
    </w:p>
    <w:p w:rsidR="004049D5" w:rsidRPr="000F30E5" w:rsidRDefault="004049D5" w:rsidP="00E0166B">
      <w:pPr>
        <w:spacing w:line="360" w:lineRule="auto"/>
        <w:rPr>
          <w:b/>
        </w:rPr>
      </w:pPr>
    </w:p>
    <w:p w:rsidR="004049D5" w:rsidRPr="000F30E5" w:rsidRDefault="000F30E5" w:rsidP="00E0166B">
      <w:pPr>
        <w:spacing w:line="360" w:lineRule="auto"/>
        <w:rPr>
          <w:b/>
        </w:rPr>
      </w:pPr>
      <w:r>
        <w:rPr>
          <w:b/>
        </w:rPr>
        <w:t xml:space="preserve">País de </w:t>
      </w:r>
      <w:r w:rsidR="004049D5" w:rsidRPr="000F30E5">
        <w:rPr>
          <w:b/>
        </w:rPr>
        <w:t>Nacionalidade</w:t>
      </w:r>
    </w:p>
    <w:p w:rsidR="004049D5" w:rsidRDefault="000F30E5" w:rsidP="00E0166B">
      <w:pPr>
        <w:spacing w:line="360" w:lineRule="auto"/>
      </w:pPr>
      <w:r w:rsidRPr="000F30E5">
        <w:tab/>
        <w:t>Portugal</w:t>
      </w:r>
      <w:r w:rsidRPr="000F30E5">
        <w:tab/>
      </w:r>
    </w:p>
    <w:p w:rsidR="008E503D" w:rsidRPr="000F30E5" w:rsidRDefault="008E503D" w:rsidP="00E0166B">
      <w:pPr>
        <w:spacing w:line="360" w:lineRule="auto"/>
      </w:pPr>
    </w:p>
    <w:p w:rsidR="004049D5" w:rsidRDefault="004049D5" w:rsidP="00E0166B">
      <w:pPr>
        <w:spacing w:line="360" w:lineRule="auto"/>
        <w:rPr>
          <w:b/>
        </w:rPr>
      </w:pPr>
      <w:r w:rsidRPr="000F30E5">
        <w:rPr>
          <w:b/>
        </w:rPr>
        <w:t>Sexo</w:t>
      </w:r>
    </w:p>
    <w:p w:rsidR="000F30E5" w:rsidRPr="000F30E5" w:rsidRDefault="000F30E5" w:rsidP="00E0166B">
      <w:pPr>
        <w:spacing w:line="360" w:lineRule="auto"/>
      </w:pPr>
      <w:r w:rsidRPr="000F30E5">
        <w:tab/>
        <w:t>Masculino</w:t>
      </w:r>
    </w:p>
    <w:p w:rsidR="004049D5" w:rsidRPr="000F30E5" w:rsidRDefault="004049D5" w:rsidP="00E0166B">
      <w:pPr>
        <w:spacing w:line="360" w:lineRule="auto"/>
        <w:rPr>
          <w:b/>
        </w:rPr>
      </w:pPr>
    </w:p>
    <w:p w:rsidR="004049D5" w:rsidRPr="000F30E5" w:rsidRDefault="004049D5" w:rsidP="00E0166B">
      <w:pPr>
        <w:spacing w:line="360" w:lineRule="auto"/>
        <w:rPr>
          <w:b/>
        </w:rPr>
      </w:pPr>
      <w:r w:rsidRPr="000F30E5">
        <w:rPr>
          <w:b/>
        </w:rPr>
        <w:t>Morada</w:t>
      </w:r>
    </w:p>
    <w:p w:rsidR="004049D5" w:rsidRDefault="000F30E5" w:rsidP="00E0166B">
      <w:pPr>
        <w:spacing w:line="360" w:lineRule="auto"/>
      </w:pPr>
      <w:r w:rsidRPr="008E503D">
        <w:tab/>
        <w:t>Rua de Santo António, Lote 1, Vendas Novas, 7080-320 Vendas Novas</w:t>
      </w:r>
    </w:p>
    <w:p w:rsidR="008E503D" w:rsidRPr="008E503D" w:rsidRDefault="008E503D" w:rsidP="00E0166B">
      <w:pPr>
        <w:spacing w:line="360" w:lineRule="auto"/>
      </w:pPr>
    </w:p>
    <w:p w:rsidR="004049D5" w:rsidRPr="000F30E5" w:rsidRDefault="004049D5" w:rsidP="00E0166B">
      <w:pPr>
        <w:spacing w:line="360" w:lineRule="auto"/>
        <w:rPr>
          <w:b/>
        </w:rPr>
      </w:pPr>
      <w:r w:rsidRPr="000F30E5">
        <w:rPr>
          <w:b/>
        </w:rPr>
        <w:t>Telefone</w:t>
      </w:r>
    </w:p>
    <w:p w:rsidR="004049D5" w:rsidRDefault="008E503D" w:rsidP="00E0166B">
      <w:pPr>
        <w:spacing w:line="360" w:lineRule="auto"/>
      </w:pPr>
      <w:r w:rsidRPr="008E503D">
        <w:tab/>
        <w:t xml:space="preserve">965314402 </w:t>
      </w:r>
      <w:proofErr w:type="gramStart"/>
      <w:r>
        <w:t>e</w:t>
      </w:r>
      <w:proofErr w:type="gramEnd"/>
      <w:r w:rsidRPr="008E503D">
        <w:t xml:space="preserve"> 265805076</w:t>
      </w:r>
    </w:p>
    <w:p w:rsidR="008E503D" w:rsidRPr="008E503D" w:rsidRDefault="008E503D" w:rsidP="00E0166B">
      <w:pPr>
        <w:spacing w:line="360" w:lineRule="auto"/>
      </w:pPr>
    </w:p>
    <w:p w:rsidR="004049D5" w:rsidRPr="000F30E5" w:rsidRDefault="004049D5" w:rsidP="00E0166B">
      <w:pPr>
        <w:spacing w:line="360" w:lineRule="auto"/>
        <w:rPr>
          <w:b/>
        </w:rPr>
      </w:pPr>
      <w:r w:rsidRPr="000F30E5">
        <w:rPr>
          <w:b/>
        </w:rPr>
        <w:t>Correio electrónico</w:t>
      </w:r>
    </w:p>
    <w:p w:rsidR="004049D5" w:rsidRPr="008E503D" w:rsidRDefault="008E503D" w:rsidP="00E0166B">
      <w:pPr>
        <w:spacing w:line="360" w:lineRule="auto"/>
      </w:pPr>
      <w:r w:rsidRPr="008E503D">
        <w:tab/>
      </w:r>
      <w:hyperlink r:id="rId9" w:history="1">
        <w:r w:rsidRPr="008E503D">
          <w:rPr>
            <w:rStyle w:val="Hiperligao"/>
          </w:rPr>
          <w:t>cesartorres@novosolplantas.pt</w:t>
        </w:r>
      </w:hyperlink>
      <w:r w:rsidRPr="008E503D">
        <w:t xml:space="preserve"> e </w:t>
      </w:r>
      <w:hyperlink r:id="rId10" w:history="1">
        <w:r w:rsidRPr="008E503D">
          <w:rPr>
            <w:rStyle w:val="Hiperligao"/>
          </w:rPr>
          <w:t>cesartorres@sapo.pt</w:t>
        </w:r>
      </w:hyperlink>
    </w:p>
    <w:p w:rsidR="008E503D" w:rsidRDefault="008E503D" w:rsidP="00E0166B">
      <w:pPr>
        <w:spacing w:line="360" w:lineRule="auto"/>
        <w:rPr>
          <w:b/>
        </w:rPr>
      </w:pPr>
    </w:p>
    <w:p w:rsidR="00E0166B" w:rsidRDefault="00E0166B" w:rsidP="00E0166B">
      <w:pPr>
        <w:spacing w:line="360" w:lineRule="auto"/>
        <w:rPr>
          <w:b/>
        </w:rPr>
      </w:pPr>
    </w:p>
    <w:p w:rsidR="00E0166B" w:rsidRPr="000F30E5" w:rsidRDefault="00E0166B" w:rsidP="00E0166B">
      <w:pPr>
        <w:spacing w:line="360" w:lineRule="auto"/>
        <w:rPr>
          <w:b/>
        </w:rPr>
      </w:pPr>
    </w:p>
    <w:p w:rsidR="004049D5" w:rsidRDefault="00E81215" w:rsidP="00E0166B">
      <w:pPr>
        <w:pStyle w:val="Cabealho1"/>
        <w:spacing w:line="360" w:lineRule="auto"/>
      </w:pPr>
      <w:bookmarkStart w:id="1" w:name="_Toc350724352"/>
      <w:r>
        <w:lastRenderedPageBreak/>
        <w:t>Formação</w:t>
      </w:r>
      <w:r w:rsidR="008E503D">
        <w:t xml:space="preserve"> Académic</w:t>
      </w:r>
      <w:r>
        <w:t>a</w:t>
      </w:r>
      <w:bookmarkEnd w:id="1"/>
    </w:p>
    <w:p w:rsidR="008E503D" w:rsidRDefault="008E503D" w:rsidP="00E0166B">
      <w:pPr>
        <w:spacing w:line="360" w:lineRule="auto"/>
        <w:rPr>
          <w:sz w:val="28"/>
          <w:szCs w:val="28"/>
        </w:rPr>
      </w:pPr>
    </w:p>
    <w:p w:rsidR="008E503D" w:rsidRPr="00E0166B" w:rsidRDefault="00273C14" w:rsidP="00FE20F5">
      <w:pPr>
        <w:spacing w:line="360" w:lineRule="auto"/>
        <w:jc w:val="both"/>
      </w:pPr>
      <w:r w:rsidRPr="0049225F">
        <w:rPr>
          <w:b/>
        </w:rPr>
        <w:t>2006</w:t>
      </w:r>
      <w:r w:rsidRPr="00E0166B">
        <w:t xml:space="preserve"> – Licenciatura em Engenharia Agrícola – Ramo Cientifico-</w:t>
      </w:r>
      <w:r w:rsidR="006F2CB0" w:rsidRPr="00E0166B">
        <w:t>Tecnológico</w:t>
      </w:r>
      <w:r w:rsidRPr="00E0166B">
        <w:t xml:space="preserve"> na Universidade de Évora com a classificação final de 13 (treze) valores, com as seguintes disciplinas:</w:t>
      </w:r>
    </w:p>
    <w:p w:rsidR="00273C14" w:rsidRDefault="00273C14" w:rsidP="00E0166B">
      <w:pPr>
        <w:spacing w:line="360" w:lineRule="auto"/>
        <w:rPr>
          <w:sz w:val="28"/>
          <w:szCs w:val="28"/>
        </w:rPr>
      </w:pPr>
    </w:p>
    <w:tbl>
      <w:tblPr>
        <w:tblStyle w:val="Tabelacomgrelha"/>
        <w:tblW w:w="0" w:type="auto"/>
        <w:tblLook w:val="04A0" w:firstRow="1" w:lastRow="0" w:firstColumn="1" w:lastColumn="0" w:noHBand="0" w:noVBand="1"/>
      </w:tblPr>
      <w:tblGrid>
        <w:gridCol w:w="1407"/>
        <w:gridCol w:w="1253"/>
        <w:gridCol w:w="3276"/>
        <w:gridCol w:w="1237"/>
        <w:gridCol w:w="758"/>
        <w:gridCol w:w="789"/>
      </w:tblGrid>
      <w:tr w:rsidR="00E0166B" w:rsidRPr="00E0166B" w:rsidTr="00E0166B">
        <w:trPr>
          <w:trHeight w:val="315"/>
        </w:trPr>
        <w:tc>
          <w:tcPr>
            <w:tcW w:w="1407" w:type="dxa"/>
            <w:noWrap/>
            <w:hideMark/>
          </w:tcPr>
          <w:p w:rsidR="006F2CB0" w:rsidRPr="00E0166B" w:rsidRDefault="006F2CB0" w:rsidP="00E0166B">
            <w:pPr>
              <w:spacing w:line="360" w:lineRule="auto"/>
              <w:rPr>
                <w:b/>
                <w:bCs/>
              </w:rPr>
            </w:pPr>
            <w:r w:rsidRPr="00E0166B">
              <w:rPr>
                <w:b/>
                <w:bCs/>
              </w:rPr>
              <w:t>Ano</w:t>
            </w:r>
          </w:p>
        </w:tc>
        <w:tc>
          <w:tcPr>
            <w:tcW w:w="1253" w:type="dxa"/>
            <w:noWrap/>
            <w:hideMark/>
          </w:tcPr>
          <w:p w:rsidR="006F2CB0" w:rsidRPr="00E0166B" w:rsidRDefault="006F2CB0" w:rsidP="00E0166B">
            <w:pPr>
              <w:spacing w:line="360" w:lineRule="auto"/>
              <w:rPr>
                <w:b/>
                <w:bCs/>
              </w:rPr>
            </w:pPr>
            <w:r w:rsidRPr="00E0166B">
              <w:rPr>
                <w:b/>
                <w:bCs/>
              </w:rPr>
              <w:t>Código</w:t>
            </w:r>
          </w:p>
        </w:tc>
        <w:tc>
          <w:tcPr>
            <w:tcW w:w="3276" w:type="dxa"/>
            <w:noWrap/>
            <w:hideMark/>
          </w:tcPr>
          <w:p w:rsidR="006F2CB0" w:rsidRPr="00E0166B" w:rsidRDefault="006F2CB0" w:rsidP="00E0166B">
            <w:pPr>
              <w:spacing w:line="360" w:lineRule="auto"/>
              <w:rPr>
                <w:b/>
                <w:bCs/>
              </w:rPr>
            </w:pPr>
            <w:r w:rsidRPr="00E0166B">
              <w:rPr>
                <w:b/>
                <w:bCs/>
              </w:rPr>
              <w:t>Disciplina</w:t>
            </w:r>
          </w:p>
        </w:tc>
        <w:tc>
          <w:tcPr>
            <w:tcW w:w="1237" w:type="dxa"/>
            <w:noWrap/>
            <w:hideMark/>
          </w:tcPr>
          <w:p w:rsidR="006F2CB0" w:rsidRPr="00E0166B" w:rsidRDefault="006F2CB0" w:rsidP="00E0166B">
            <w:pPr>
              <w:spacing w:line="360" w:lineRule="auto"/>
              <w:rPr>
                <w:b/>
                <w:bCs/>
              </w:rPr>
            </w:pPr>
            <w:r w:rsidRPr="00E0166B">
              <w:rPr>
                <w:b/>
                <w:bCs/>
              </w:rPr>
              <w:t>Créditos</w:t>
            </w:r>
          </w:p>
        </w:tc>
        <w:tc>
          <w:tcPr>
            <w:tcW w:w="758" w:type="dxa"/>
            <w:noWrap/>
            <w:hideMark/>
          </w:tcPr>
          <w:p w:rsidR="006F2CB0" w:rsidRPr="00E0166B" w:rsidRDefault="006F2CB0" w:rsidP="00E0166B">
            <w:pPr>
              <w:spacing w:line="360" w:lineRule="auto"/>
              <w:rPr>
                <w:b/>
                <w:bCs/>
              </w:rPr>
            </w:pPr>
            <w:r w:rsidRPr="00E0166B">
              <w:rPr>
                <w:b/>
                <w:bCs/>
              </w:rPr>
              <w:t>Peso</w:t>
            </w:r>
          </w:p>
        </w:tc>
        <w:tc>
          <w:tcPr>
            <w:tcW w:w="789" w:type="dxa"/>
            <w:noWrap/>
            <w:hideMark/>
          </w:tcPr>
          <w:p w:rsidR="006F2CB0" w:rsidRPr="00E0166B" w:rsidRDefault="006F2CB0" w:rsidP="00E0166B">
            <w:pPr>
              <w:spacing w:line="360" w:lineRule="auto"/>
              <w:rPr>
                <w:b/>
                <w:bCs/>
              </w:rPr>
            </w:pPr>
            <w:r w:rsidRPr="00E0166B">
              <w:rPr>
                <w:b/>
                <w:bCs/>
              </w:rPr>
              <w:t>Nota</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1996/1997</w:t>
            </w:r>
          </w:p>
        </w:tc>
        <w:tc>
          <w:tcPr>
            <w:tcW w:w="1253" w:type="dxa"/>
            <w:noWrap/>
            <w:hideMark/>
          </w:tcPr>
          <w:p w:rsidR="006F2CB0" w:rsidRPr="00E0166B" w:rsidRDefault="006F2CB0" w:rsidP="00E0166B">
            <w:pPr>
              <w:spacing w:line="360" w:lineRule="auto"/>
            </w:pPr>
            <w:r w:rsidRPr="00E0166B">
              <w:t>461</w:t>
            </w:r>
          </w:p>
        </w:tc>
        <w:tc>
          <w:tcPr>
            <w:tcW w:w="3276" w:type="dxa"/>
            <w:noWrap/>
            <w:hideMark/>
          </w:tcPr>
          <w:p w:rsidR="006F2CB0" w:rsidRPr="00E0166B" w:rsidRDefault="006F2CB0" w:rsidP="00E0166B">
            <w:pPr>
              <w:spacing w:line="360" w:lineRule="auto"/>
            </w:pPr>
            <w:r w:rsidRPr="00E0166B">
              <w:t>Topografia</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0</w:t>
            </w:r>
          </w:p>
        </w:tc>
        <w:tc>
          <w:tcPr>
            <w:tcW w:w="789" w:type="dxa"/>
            <w:noWrap/>
            <w:hideMark/>
          </w:tcPr>
          <w:p w:rsidR="006F2CB0" w:rsidRPr="00E0166B" w:rsidRDefault="006F2CB0" w:rsidP="00E0166B">
            <w:pPr>
              <w:spacing w:line="360" w:lineRule="auto"/>
            </w:pPr>
            <w:proofErr w:type="spellStart"/>
            <w:proofErr w:type="gramStart"/>
            <w:r w:rsidRPr="00E0166B">
              <w:t>eq</w:t>
            </w:r>
            <w:proofErr w:type="spellEnd"/>
            <w:proofErr w:type="gramEnd"/>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1996/1997</w:t>
            </w:r>
          </w:p>
        </w:tc>
        <w:tc>
          <w:tcPr>
            <w:tcW w:w="1253" w:type="dxa"/>
            <w:noWrap/>
            <w:hideMark/>
          </w:tcPr>
          <w:p w:rsidR="006F2CB0" w:rsidRPr="00E0166B" w:rsidRDefault="006F2CB0" w:rsidP="00E0166B">
            <w:pPr>
              <w:spacing w:line="360" w:lineRule="auto"/>
            </w:pPr>
            <w:r w:rsidRPr="00E0166B">
              <w:t>128</w:t>
            </w:r>
          </w:p>
        </w:tc>
        <w:tc>
          <w:tcPr>
            <w:tcW w:w="3276" w:type="dxa"/>
            <w:noWrap/>
            <w:hideMark/>
          </w:tcPr>
          <w:p w:rsidR="006F2CB0" w:rsidRPr="00E0166B" w:rsidRDefault="006F2CB0" w:rsidP="00E0166B">
            <w:pPr>
              <w:spacing w:line="360" w:lineRule="auto"/>
            </w:pPr>
            <w:r w:rsidRPr="00E0166B">
              <w:t>Estatística</w:t>
            </w:r>
          </w:p>
        </w:tc>
        <w:tc>
          <w:tcPr>
            <w:tcW w:w="1237" w:type="dxa"/>
            <w:noWrap/>
            <w:hideMark/>
          </w:tcPr>
          <w:p w:rsidR="006F2CB0" w:rsidRPr="00E0166B" w:rsidRDefault="006F2CB0" w:rsidP="00E0166B">
            <w:pPr>
              <w:spacing w:line="360" w:lineRule="auto"/>
            </w:pPr>
            <w:r w:rsidRPr="00E0166B">
              <w:t>3</w:t>
            </w:r>
          </w:p>
        </w:tc>
        <w:tc>
          <w:tcPr>
            <w:tcW w:w="758" w:type="dxa"/>
            <w:noWrap/>
            <w:hideMark/>
          </w:tcPr>
          <w:p w:rsidR="006F2CB0" w:rsidRPr="00E0166B" w:rsidRDefault="006F2CB0" w:rsidP="00E0166B">
            <w:pPr>
              <w:spacing w:line="360" w:lineRule="auto"/>
            </w:pPr>
            <w:r w:rsidRPr="00E0166B">
              <w:t>0</w:t>
            </w:r>
          </w:p>
        </w:tc>
        <w:tc>
          <w:tcPr>
            <w:tcW w:w="789" w:type="dxa"/>
            <w:noWrap/>
            <w:hideMark/>
          </w:tcPr>
          <w:p w:rsidR="006F2CB0" w:rsidRPr="00E0166B" w:rsidRDefault="006F2CB0" w:rsidP="00E0166B">
            <w:pPr>
              <w:spacing w:line="360" w:lineRule="auto"/>
            </w:pPr>
            <w:proofErr w:type="spellStart"/>
            <w:proofErr w:type="gramStart"/>
            <w:r w:rsidRPr="00E0166B">
              <w:t>eq</w:t>
            </w:r>
            <w:proofErr w:type="spellEnd"/>
            <w:proofErr w:type="gramEnd"/>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1997/1998</w:t>
            </w:r>
          </w:p>
        </w:tc>
        <w:tc>
          <w:tcPr>
            <w:tcW w:w="1253" w:type="dxa"/>
            <w:noWrap/>
            <w:hideMark/>
          </w:tcPr>
          <w:p w:rsidR="006F2CB0" w:rsidRPr="00E0166B" w:rsidRDefault="006F2CB0" w:rsidP="00E0166B">
            <w:pPr>
              <w:spacing w:line="360" w:lineRule="auto"/>
            </w:pPr>
            <w:r w:rsidRPr="00E0166B">
              <w:t>45</w:t>
            </w:r>
          </w:p>
        </w:tc>
        <w:tc>
          <w:tcPr>
            <w:tcW w:w="3276" w:type="dxa"/>
            <w:noWrap/>
            <w:hideMark/>
          </w:tcPr>
          <w:p w:rsidR="006F2CB0" w:rsidRPr="00E0166B" w:rsidRDefault="006F2CB0" w:rsidP="00E0166B">
            <w:pPr>
              <w:spacing w:line="360" w:lineRule="auto"/>
            </w:pPr>
            <w:r w:rsidRPr="00E0166B">
              <w:t>Biologia I</w:t>
            </w:r>
          </w:p>
        </w:tc>
        <w:tc>
          <w:tcPr>
            <w:tcW w:w="1237" w:type="dxa"/>
            <w:noWrap/>
            <w:hideMark/>
          </w:tcPr>
          <w:p w:rsidR="006F2CB0" w:rsidRPr="00E0166B" w:rsidRDefault="006F2CB0" w:rsidP="00E0166B">
            <w:pPr>
              <w:spacing w:line="360" w:lineRule="auto"/>
            </w:pPr>
            <w:r w:rsidRPr="00E0166B">
              <w:t>3,5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15</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1997/1998</w:t>
            </w:r>
          </w:p>
        </w:tc>
        <w:tc>
          <w:tcPr>
            <w:tcW w:w="1253" w:type="dxa"/>
            <w:noWrap/>
            <w:hideMark/>
          </w:tcPr>
          <w:p w:rsidR="006F2CB0" w:rsidRPr="00E0166B" w:rsidRDefault="006F2CB0" w:rsidP="00E0166B">
            <w:pPr>
              <w:spacing w:line="360" w:lineRule="auto"/>
            </w:pPr>
            <w:r w:rsidRPr="00E0166B">
              <w:t>132</w:t>
            </w:r>
          </w:p>
        </w:tc>
        <w:tc>
          <w:tcPr>
            <w:tcW w:w="3276" w:type="dxa"/>
            <w:noWrap/>
            <w:hideMark/>
          </w:tcPr>
          <w:p w:rsidR="006F2CB0" w:rsidRPr="00E0166B" w:rsidRDefault="006F2CB0" w:rsidP="00E0166B">
            <w:pPr>
              <w:spacing w:line="360" w:lineRule="auto"/>
            </w:pPr>
            <w:r w:rsidRPr="00E0166B">
              <w:t>Estilística Prática</w:t>
            </w:r>
          </w:p>
        </w:tc>
        <w:tc>
          <w:tcPr>
            <w:tcW w:w="1237" w:type="dxa"/>
            <w:noWrap/>
            <w:hideMark/>
          </w:tcPr>
          <w:p w:rsidR="006F2CB0" w:rsidRPr="00E0166B" w:rsidRDefault="006F2CB0" w:rsidP="00E0166B">
            <w:pPr>
              <w:spacing w:line="360" w:lineRule="auto"/>
            </w:pPr>
            <w:r w:rsidRPr="00E0166B">
              <w:t>1</w:t>
            </w:r>
          </w:p>
        </w:tc>
        <w:tc>
          <w:tcPr>
            <w:tcW w:w="758" w:type="dxa"/>
            <w:noWrap/>
            <w:hideMark/>
          </w:tcPr>
          <w:p w:rsidR="006F2CB0" w:rsidRPr="00E0166B" w:rsidRDefault="006F2CB0" w:rsidP="00E0166B">
            <w:pPr>
              <w:spacing w:line="360" w:lineRule="auto"/>
            </w:pPr>
            <w:r w:rsidRPr="00E0166B">
              <w:t>1</w:t>
            </w:r>
          </w:p>
        </w:tc>
        <w:tc>
          <w:tcPr>
            <w:tcW w:w="789" w:type="dxa"/>
            <w:noWrap/>
            <w:hideMark/>
          </w:tcPr>
          <w:p w:rsidR="006F2CB0" w:rsidRPr="00E0166B" w:rsidRDefault="006F2CB0" w:rsidP="00E0166B">
            <w:pPr>
              <w:spacing w:line="360" w:lineRule="auto"/>
            </w:pPr>
            <w:r w:rsidRPr="00E0166B">
              <w:t>12</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1997/1998</w:t>
            </w:r>
          </w:p>
        </w:tc>
        <w:tc>
          <w:tcPr>
            <w:tcW w:w="1253" w:type="dxa"/>
            <w:noWrap/>
            <w:hideMark/>
          </w:tcPr>
          <w:p w:rsidR="006F2CB0" w:rsidRPr="00E0166B" w:rsidRDefault="006F2CB0" w:rsidP="00E0166B">
            <w:pPr>
              <w:spacing w:line="360" w:lineRule="auto"/>
            </w:pPr>
            <w:r w:rsidRPr="00E0166B">
              <w:t>149</w:t>
            </w:r>
          </w:p>
        </w:tc>
        <w:tc>
          <w:tcPr>
            <w:tcW w:w="3276" w:type="dxa"/>
            <w:noWrap/>
            <w:hideMark/>
          </w:tcPr>
          <w:p w:rsidR="006F2CB0" w:rsidRPr="00E0166B" w:rsidRDefault="006F2CB0" w:rsidP="00E0166B">
            <w:pPr>
              <w:spacing w:line="360" w:lineRule="auto"/>
            </w:pPr>
            <w:r w:rsidRPr="00E0166B">
              <w:t>Física I</w:t>
            </w:r>
          </w:p>
        </w:tc>
        <w:tc>
          <w:tcPr>
            <w:tcW w:w="1237" w:type="dxa"/>
            <w:noWrap/>
            <w:hideMark/>
          </w:tcPr>
          <w:p w:rsidR="006F2CB0" w:rsidRPr="00E0166B" w:rsidRDefault="006F2CB0" w:rsidP="00E0166B">
            <w:pPr>
              <w:spacing w:line="360" w:lineRule="auto"/>
            </w:pPr>
            <w:r w:rsidRPr="00E0166B">
              <w:t>3,5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14</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1997/1998</w:t>
            </w:r>
          </w:p>
        </w:tc>
        <w:tc>
          <w:tcPr>
            <w:tcW w:w="1253" w:type="dxa"/>
            <w:noWrap/>
            <w:hideMark/>
          </w:tcPr>
          <w:p w:rsidR="006F2CB0" w:rsidRPr="00E0166B" w:rsidRDefault="006F2CB0" w:rsidP="00E0166B">
            <w:pPr>
              <w:spacing w:line="360" w:lineRule="auto"/>
            </w:pPr>
            <w:r w:rsidRPr="00E0166B">
              <w:t>199</w:t>
            </w:r>
          </w:p>
        </w:tc>
        <w:tc>
          <w:tcPr>
            <w:tcW w:w="3276" w:type="dxa"/>
            <w:noWrap/>
            <w:hideMark/>
          </w:tcPr>
          <w:p w:rsidR="006F2CB0" w:rsidRPr="00E0166B" w:rsidRDefault="006F2CB0" w:rsidP="00E0166B">
            <w:pPr>
              <w:spacing w:line="360" w:lineRule="auto"/>
            </w:pPr>
            <w:r w:rsidRPr="00E0166B">
              <w:t>História Contemporânea</w:t>
            </w:r>
          </w:p>
        </w:tc>
        <w:tc>
          <w:tcPr>
            <w:tcW w:w="1237" w:type="dxa"/>
            <w:noWrap/>
            <w:hideMark/>
          </w:tcPr>
          <w:p w:rsidR="006F2CB0" w:rsidRPr="00E0166B" w:rsidRDefault="006F2CB0" w:rsidP="00E0166B">
            <w:pPr>
              <w:spacing w:line="360" w:lineRule="auto"/>
            </w:pPr>
            <w:r w:rsidRPr="00E0166B">
              <w:t>2</w:t>
            </w:r>
          </w:p>
        </w:tc>
        <w:tc>
          <w:tcPr>
            <w:tcW w:w="758" w:type="dxa"/>
            <w:noWrap/>
            <w:hideMark/>
          </w:tcPr>
          <w:p w:rsidR="006F2CB0" w:rsidRPr="00E0166B" w:rsidRDefault="006F2CB0" w:rsidP="00E0166B">
            <w:pPr>
              <w:spacing w:line="360" w:lineRule="auto"/>
            </w:pPr>
            <w:r w:rsidRPr="00E0166B">
              <w:t>1</w:t>
            </w:r>
          </w:p>
        </w:tc>
        <w:tc>
          <w:tcPr>
            <w:tcW w:w="789" w:type="dxa"/>
            <w:noWrap/>
            <w:hideMark/>
          </w:tcPr>
          <w:p w:rsidR="006F2CB0" w:rsidRPr="00E0166B" w:rsidRDefault="006F2CB0" w:rsidP="00E0166B">
            <w:pPr>
              <w:spacing w:line="360" w:lineRule="auto"/>
            </w:pPr>
            <w:r w:rsidRPr="00E0166B">
              <w:t>13</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1997/1998</w:t>
            </w:r>
          </w:p>
        </w:tc>
        <w:tc>
          <w:tcPr>
            <w:tcW w:w="1253" w:type="dxa"/>
            <w:noWrap/>
            <w:hideMark/>
          </w:tcPr>
          <w:p w:rsidR="006F2CB0" w:rsidRPr="00E0166B" w:rsidRDefault="006F2CB0" w:rsidP="00E0166B">
            <w:pPr>
              <w:spacing w:line="360" w:lineRule="auto"/>
            </w:pPr>
            <w:r w:rsidRPr="00E0166B">
              <w:t>229</w:t>
            </w:r>
          </w:p>
        </w:tc>
        <w:tc>
          <w:tcPr>
            <w:tcW w:w="3276" w:type="dxa"/>
            <w:noWrap/>
            <w:hideMark/>
          </w:tcPr>
          <w:p w:rsidR="006F2CB0" w:rsidRPr="00E0166B" w:rsidRDefault="006F2CB0" w:rsidP="00E0166B">
            <w:pPr>
              <w:spacing w:line="360" w:lineRule="auto"/>
            </w:pPr>
            <w:r w:rsidRPr="00E0166B">
              <w:t>Inglês Nível I</w:t>
            </w:r>
          </w:p>
        </w:tc>
        <w:tc>
          <w:tcPr>
            <w:tcW w:w="1237" w:type="dxa"/>
            <w:noWrap/>
            <w:hideMark/>
          </w:tcPr>
          <w:p w:rsidR="006F2CB0" w:rsidRPr="00E0166B" w:rsidRDefault="006F2CB0" w:rsidP="00E0166B">
            <w:pPr>
              <w:spacing w:line="360" w:lineRule="auto"/>
            </w:pPr>
            <w:r w:rsidRPr="00E0166B">
              <w:t>0</w:t>
            </w:r>
          </w:p>
        </w:tc>
        <w:tc>
          <w:tcPr>
            <w:tcW w:w="758" w:type="dxa"/>
            <w:noWrap/>
            <w:hideMark/>
          </w:tcPr>
          <w:p w:rsidR="006F2CB0" w:rsidRPr="00E0166B" w:rsidRDefault="006F2CB0" w:rsidP="00E0166B">
            <w:pPr>
              <w:spacing w:line="360" w:lineRule="auto"/>
            </w:pPr>
            <w:r w:rsidRPr="00E0166B">
              <w:t>0</w:t>
            </w:r>
          </w:p>
        </w:tc>
        <w:tc>
          <w:tcPr>
            <w:tcW w:w="789" w:type="dxa"/>
            <w:noWrap/>
            <w:hideMark/>
          </w:tcPr>
          <w:p w:rsidR="006F2CB0" w:rsidRPr="00E0166B" w:rsidRDefault="006F2CB0" w:rsidP="00E0166B">
            <w:pPr>
              <w:spacing w:line="360" w:lineRule="auto"/>
            </w:pPr>
            <w:r w:rsidRPr="00E0166B">
              <w:t>10</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1997/1998</w:t>
            </w:r>
          </w:p>
        </w:tc>
        <w:tc>
          <w:tcPr>
            <w:tcW w:w="1253" w:type="dxa"/>
            <w:noWrap/>
            <w:hideMark/>
          </w:tcPr>
          <w:p w:rsidR="006F2CB0" w:rsidRPr="00E0166B" w:rsidRDefault="006F2CB0" w:rsidP="00E0166B">
            <w:pPr>
              <w:spacing w:line="360" w:lineRule="auto"/>
            </w:pPr>
            <w:r w:rsidRPr="00E0166B">
              <w:t>230</w:t>
            </w:r>
          </w:p>
        </w:tc>
        <w:tc>
          <w:tcPr>
            <w:tcW w:w="3276" w:type="dxa"/>
            <w:noWrap/>
            <w:hideMark/>
          </w:tcPr>
          <w:p w:rsidR="006F2CB0" w:rsidRPr="00E0166B" w:rsidRDefault="006F2CB0" w:rsidP="00E0166B">
            <w:pPr>
              <w:spacing w:line="360" w:lineRule="auto"/>
            </w:pPr>
            <w:r w:rsidRPr="00E0166B">
              <w:t>Inglês Nível II</w:t>
            </w:r>
          </w:p>
        </w:tc>
        <w:tc>
          <w:tcPr>
            <w:tcW w:w="1237" w:type="dxa"/>
            <w:noWrap/>
            <w:hideMark/>
          </w:tcPr>
          <w:p w:rsidR="006F2CB0" w:rsidRPr="00E0166B" w:rsidRDefault="006F2CB0" w:rsidP="00E0166B">
            <w:pPr>
              <w:spacing w:line="360" w:lineRule="auto"/>
            </w:pPr>
            <w:r w:rsidRPr="00E0166B">
              <w:t>0</w:t>
            </w:r>
          </w:p>
        </w:tc>
        <w:tc>
          <w:tcPr>
            <w:tcW w:w="758" w:type="dxa"/>
            <w:noWrap/>
            <w:hideMark/>
          </w:tcPr>
          <w:p w:rsidR="006F2CB0" w:rsidRPr="00E0166B" w:rsidRDefault="006F2CB0" w:rsidP="00E0166B">
            <w:pPr>
              <w:spacing w:line="360" w:lineRule="auto"/>
            </w:pPr>
            <w:r w:rsidRPr="00E0166B">
              <w:t>0</w:t>
            </w:r>
          </w:p>
        </w:tc>
        <w:tc>
          <w:tcPr>
            <w:tcW w:w="789" w:type="dxa"/>
            <w:noWrap/>
            <w:hideMark/>
          </w:tcPr>
          <w:p w:rsidR="006F2CB0" w:rsidRPr="00E0166B" w:rsidRDefault="006F2CB0" w:rsidP="00E0166B">
            <w:pPr>
              <w:spacing w:line="360" w:lineRule="auto"/>
            </w:pPr>
            <w:r w:rsidRPr="00E0166B">
              <w:t>10</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1997/1998</w:t>
            </w:r>
          </w:p>
        </w:tc>
        <w:tc>
          <w:tcPr>
            <w:tcW w:w="1253" w:type="dxa"/>
            <w:noWrap/>
            <w:hideMark/>
          </w:tcPr>
          <w:p w:rsidR="006F2CB0" w:rsidRPr="00E0166B" w:rsidRDefault="006F2CB0" w:rsidP="00E0166B">
            <w:pPr>
              <w:spacing w:line="360" w:lineRule="auto"/>
            </w:pPr>
            <w:r w:rsidRPr="00E0166B">
              <w:t>949</w:t>
            </w:r>
          </w:p>
        </w:tc>
        <w:tc>
          <w:tcPr>
            <w:tcW w:w="3276" w:type="dxa"/>
            <w:noWrap/>
            <w:hideMark/>
          </w:tcPr>
          <w:p w:rsidR="006F2CB0" w:rsidRPr="00E0166B" w:rsidRDefault="006F2CB0" w:rsidP="00E0166B">
            <w:pPr>
              <w:spacing w:line="360" w:lineRule="auto"/>
            </w:pPr>
            <w:r w:rsidRPr="00E0166B">
              <w:t>Introdução às actividades Agrícolas I e II</w:t>
            </w:r>
          </w:p>
        </w:tc>
        <w:tc>
          <w:tcPr>
            <w:tcW w:w="1237" w:type="dxa"/>
            <w:noWrap/>
            <w:hideMark/>
          </w:tcPr>
          <w:p w:rsidR="006F2CB0" w:rsidRPr="00E0166B" w:rsidRDefault="006F2CB0" w:rsidP="00E0166B">
            <w:pPr>
              <w:spacing w:line="360" w:lineRule="auto"/>
            </w:pPr>
            <w:r w:rsidRPr="00E0166B">
              <w:t>2</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14</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1998/1999</w:t>
            </w:r>
          </w:p>
        </w:tc>
        <w:tc>
          <w:tcPr>
            <w:tcW w:w="1253" w:type="dxa"/>
            <w:noWrap/>
            <w:hideMark/>
          </w:tcPr>
          <w:p w:rsidR="006F2CB0" w:rsidRPr="00E0166B" w:rsidRDefault="006F2CB0" w:rsidP="00E0166B">
            <w:pPr>
              <w:spacing w:line="360" w:lineRule="auto"/>
            </w:pPr>
            <w:r w:rsidRPr="00E0166B">
              <w:t>22</w:t>
            </w:r>
          </w:p>
        </w:tc>
        <w:tc>
          <w:tcPr>
            <w:tcW w:w="3276" w:type="dxa"/>
            <w:noWrap/>
            <w:hideMark/>
          </w:tcPr>
          <w:p w:rsidR="006F2CB0" w:rsidRPr="00E0166B" w:rsidRDefault="006F2CB0" w:rsidP="00E0166B">
            <w:pPr>
              <w:spacing w:line="360" w:lineRule="auto"/>
            </w:pPr>
            <w:r w:rsidRPr="00E0166B">
              <w:t>Anatomia e Fisiologia Animais I</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13</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1998/1999</w:t>
            </w:r>
          </w:p>
        </w:tc>
        <w:tc>
          <w:tcPr>
            <w:tcW w:w="1253" w:type="dxa"/>
            <w:noWrap/>
            <w:hideMark/>
          </w:tcPr>
          <w:p w:rsidR="006F2CB0" w:rsidRPr="00E0166B" w:rsidRDefault="006F2CB0" w:rsidP="00E0166B">
            <w:pPr>
              <w:spacing w:line="360" w:lineRule="auto"/>
            </w:pPr>
            <w:r w:rsidRPr="00E0166B">
              <w:t>55</w:t>
            </w:r>
          </w:p>
        </w:tc>
        <w:tc>
          <w:tcPr>
            <w:tcW w:w="3276" w:type="dxa"/>
            <w:noWrap/>
            <w:hideMark/>
          </w:tcPr>
          <w:p w:rsidR="006F2CB0" w:rsidRPr="00E0166B" w:rsidRDefault="006F2CB0" w:rsidP="00E0166B">
            <w:pPr>
              <w:spacing w:line="360" w:lineRule="auto"/>
            </w:pPr>
            <w:r w:rsidRPr="00E0166B">
              <w:t>Botânica Agrícola I</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11</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1998/1999</w:t>
            </w:r>
          </w:p>
        </w:tc>
        <w:tc>
          <w:tcPr>
            <w:tcW w:w="1253" w:type="dxa"/>
            <w:noWrap/>
            <w:hideMark/>
          </w:tcPr>
          <w:p w:rsidR="006F2CB0" w:rsidRPr="00E0166B" w:rsidRDefault="006F2CB0" w:rsidP="00E0166B">
            <w:pPr>
              <w:spacing w:line="360" w:lineRule="auto"/>
            </w:pPr>
            <w:r w:rsidRPr="00E0166B">
              <w:t>89</w:t>
            </w:r>
          </w:p>
        </w:tc>
        <w:tc>
          <w:tcPr>
            <w:tcW w:w="3276" w:type="dxa"/>
            <w:noWrap/>
            <w:hideMark/>
          </w:tcPr>
          <w:p w:rsidR="006F2CB0" w:rsidRPr="00E0166B" w:rsidRDefault="006F2CB0" w:rsidP="00E0166B">
            <w:pPr>
              <w:spacing w:line="360" w:lineRule="auto"/>
            </w:pPr>
            <w:r w:rsidRPr="00E0166B">
              <w:t>Desenho Técnico</w:t>
            </w:r>
          </w:p>
        </w:tc>
        <w:tc>
          <w:tcPr>
            <w:tcW w:w="1237" w:type="dxa"/>
            <w:noWrap/>
            <w:hideMark/>
          </w:tcPr>
          <w:p w:rsidR="006F2CB0" w:rsidRPr="00E0166B" w:rsidRDefault="006F2CB0" w:rsidP="00E0166B">
            <w:pPr>
              <w:spacing w:line="360" w:lineRule="auto"/>
            </w:pPr>
            <w:r w:rsidRPr="00E0166B">
              <w:t>1</w:t>
            </w:r>
          </w:p>
        </w:tc>
        <w:tc>
          <w:tcPr>
            <w:tcW w:w="758" w:type="dxa"/>
            <w:noWrap/>
            <w:hideMark/>
          </w:tcPr>
          <w:p w:rsidR="006F2CB0" w:rsidRPr="00E0166B" w:rsidRDefault="006F2CB0" w:rsidP="00E0166B">
            <w:pPr>
              <w:spacing w:line="360" w:lineRule="auto"/>
            </w:pPr>
            <w:r w:rsidRPr="00E0166B">
              <w:t>1</w:t>
            </w:r>
          </w:p>
        </w:tc>
        <w:tc>
          <w:tcPr>
            <w:tcW w:w="789" w:type="dxa"/>
            <w:noWrap/>
            <w:hideMark/>
          </w:tcPr>
          <w:p w:rsidR="006F2CB0" w:rsidRPr="00E0166B" w:rsidRDefault="006F2CB0" w:rsidP="00E0166B">
            <w:pPr>
              <w:spacing w:line="360" w:lineRule="auto"/>
            </w:pPr>
            <w:r w:rsidRPr="00E0166B">
              <w:t>17</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1998/1999</w:t>
            </w:r>
          </w:p>
        </w:tc>
        <w:tc>
          <w:tcPr>
            <w:tcW w:w="1253" w:type="dxa"/>
            <w:noWrap/>
            <w:hideMark/>
          </w:tcPr>
          <w:p w:rsidR="006F2CB0" w:rsidRPr="00E0166B" w:rsidRDefault="006F2CB0" w:rsidP="00E0166B">
            <w:pPr>
              <w:spacing w:line="360" w:lineRule="auto"/>
            </w:pPr>
            <w:r w:rsidRPr="00E0166B">
              <w:t>251</w:t>
            </w:r>
          </w:p>
        </w:tc>
        <w:tc>
          <w:tcPr>
            <w:tcW w:w="3276" w:type="dxa"/>
            <w:noWrap/>
            <w:hideMark/>
          </w:tcPr>
          <w:p w:rsidR="006F2CB0" w:rsidRPr="00E0166B" w:rsidRDefault="006F2CB0" w:rsidP="00E0166B">
            <w:pPr>
              <w:spacing w:line="360" w:lineRule="auto"/>
            </w:pPr>
            <w:r w:rsidRPr="00E0166B">
              <w:t>Introdução á Programação</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1</w:t>
            </w:r>
          </w:p>
        </w:tc>
        <w:tc>
          <w:tcPr>
            <w:tcW w:w="789" w:type="dxa"/>
            <w:noWrap/>
            <w:hideMark/>
          </w:tcPr>
          <w:p w:rsidR="006F2CB0" w:rsidRPr="00E0166B" w:rsidRDefault="006F2CB0" w:rsidP="00E0166B">
            <w:pPr>
              <w:spacing w:line="360" w:lineRule="auto"/>
            </w:pPr>
            <w:r w:rsidRPr="00E0166B">
              <w:t>14</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1998/1999</w:t>
            </w:r>
          </w:p>
        </w:tc>
        <w:tc>
          <w:tcPr>
            <w:tcW w:w="1253" w:type="dxa"/>
            <w:noWrap/>
            <w:hideMark/>
          </w:tcPr>
          <w:p w:rsidR="006F2CB0" w:rsidRPr="00E0166B" w:rsidRDefault="006F2CB0" w:rsidP="00E0166B">
            <w:pPr>
              <w:spacing w:line="360" w:lineRule="auto"/>
            </w:pPr>
            <w:r w:rsidRPr="00E0166B">
              <w:t>288</w:t>
            </w:r>
          </w:p>
        </w:tc>
        <w:tc>
          <w:tcPr>
            <w:tcW w:w="3276" w:type="dxa"/>
            <w:noWrap/>
            <w:hideMark/>
          </w:tcPr>
          <w:p w:rsidR="006F2CB0" w:rsidRPr="00E0166B" w:rsidRDefault="006F2CB0" w:rsidP="00E0166B">
            <w:pPr>
              <w:spacing w:line="360" w:lineRule="auto"/>
            </w:pPr>
            <w:r w:rsidRPr="00E0166B">
              <w:t>Mecânica Aplicada</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10</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1998/1999</w:t>
            </w:r>
          </w:p>
        </w:tc>
        <w:tc>
          <w:tcPr>
            <w:tcW w:w="1253" w:type="dxa"/>
            <w:noWrap/>
            <w:hideMark/>
          </w:tcPr>
          <w:p w:rsidR="006F2CB0" w:rsidRPr="00E0166B" w:rsidRDefault="006F2CB0" w:rsidP="00E0166B">
            <w:pPr>
              <w:spacing w:line="360" w:lineRule="auto"/>
            </w:pPr>
            <w:r w:rsidRPr="00E0166B">
              <w:t>470</w:t>
            </w:r>
          </w:p>
        </w:tc>
        <w:tc>
          <w:tcPr>
            <w:tcW w:w="3276" w:type="dxa"/>
            <w:noWrap/>
            <w:hideMark/>
          </w:tcPr>
          <w:p w:rsidR="006F2CB0" w:rsidRPr="00E0166B" w:rsidRDefault="006F2CB0" w:rsidP="00E0166B">
            <w:pPr>
              <w:spacing w:line="360" w:lineRule="auto"/>
            </w:pPr>
            <w:r w:rsidRPr="00E0166B">
              <w:t>Microbiologia Geral</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13</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1998/1999</w:t>
            </w:r>
          </w:p>
        </w:tc>
        <w:tc>
          <w:tcPr>
            <w:tcW w:w="1253" w:type="dxa"/>
            <w:noWrap/>
            <w:hideMark/>
          </w:tcPr>
          <w:p w:rsidR="006F2CB0" w:rsidRPr="00E0166B" w:rsidRDefault="006F2CB0" w:rsidP="00E0166B">
            <w:pPr>
              <w:spacing w:line="360" w:lineRule="auto"/>
            </w:pPr>
            <w:r w:rsidRPr="00E0166B">
              <w:t>305</w:t>
            </w:r>
          </w:p>
        </w:tc>
        <w:tc>
          <w:tcPr>
            <w:tcW w:w="3276" w:type="dxa"/>
            <w:noWrap/>
            <w:hideMark/>
          </w:tcPr>
          <w:p w:rsidR="006F2CB0" w:rsidRPr="00E0166B" w:rsidRDefault="006F2CB0" w:rsidP="00E0166B">
            <w:pPr>
              <w:spacing w:line="360" w:lineRule="auto"/>
            </w:pPr>
            <w:r w:rsidRPr="00E0166B">
              <w:t>Motores e Tractores</w:t>
            </w:r>
          </w:p>
        </w:tc>
        <w:tc>
          <w:tcPr>
            <w:tcW w:w="1237" w:type="dxa"/>
            <w:noWrap/>
            <w:hideMark/>
          </w:tcPr>
          <w:p w:rsidR="006F2CB0" w:rsidRPr="00E0166B" w:rsidRDefault="006F2CB0" w:rsidP="00E0166B">
            <w:pPr>
              <w:spacing w:line="360" w:lineRule="auto"/>
            </w:pPr>
            <w:r w:rsidRPr="00E0166B">
              <w:t>2</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16</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1998/1999</w:t>
            </w:r>
          </w:p>
        </w:tc>
        <w:tc>
          <w:tcPr>
            <w:tcW w:w="1253" w:type="dxa"/>
            <w:noWrap/>
            <w:hideMark/>
          </w:tcPr>
          <w:p w:rsidR="006F2CB0" w:rsidRPr="00E0166B" w:rsidRDefault="006F2CB0" w:rsidP="00E0166B">
            <w:pPr>
              <w:spacing w:line="360" w:lineRule="auto"/>
            </w:pPr>
            <w:r w:rsidRPr="00E0166B">
              <w:t>369</w:t>
            </w:r>
          </w:p>
        </w:tc>
        <w:tc>
          <w:tcPr>
            <w:tcW w:w="3276" w:type="dxa"/>
            <w:noWrap/>
            <w:hideMark/>
          </w:tcPr>
          <w:p w:rsidR="006F2CB0" w:rsidRPr="00E0166B" w:rsidRDefault="00E0166B" w:rsidP="00E0166B">
            <w:pPr>
              <w:spacing w:line="360" w:lineRule="auto"/>
            </w:pPr>
            <w:r w:rsidRPr="00E0166B">
              <w:t>Química</w:t>
            </w:r>
            <w:r w:rsidR="006F2CB0" w:rsidRPr="00E0166B">
              <w:t xml:space="preserve"> I</w:t>
            </w:r>
          </w:p>
        </w:tc>
        <w:tc>
          <w:tcPr>
            <w:tcW w:w="1237" w:type="dxa"/>
            <w:noWrap/>
            <w:hideMark/>
          </w:tcPr>
          <w:p w:rsidR="006F2CB0" w:rsidRPr="00E0166B" w:rsidRDefault="006F2CB0" w:rsidP="00E0166B">
            <w:pPr>
              <w:spacing w:line="360" w:lineRule="auto"/>
            </w:pPr>
            <w:r w:rsidRPr="00E0166B">
              <w:t>4,5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10</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1998/1999</w:t>
            </w:r>
          </w:p>
        </w:tc>
        <w:tc>
          <w:tcPr>
            <w:tcW w:w="1253" w:type="dxa"/>
            <w:noWrap/>
            <w:hideMark/>
          </w:tcPr>
          <w:p w:rsidR="006F2CB0" w:rsidRPr="00E0166B" w:rsidRDefault="006F2CB0" w:rsidP="00E0166B">
            <w:pPr>
              <w:spacing w:line="360" w:lineRule="auto"/>
            </w:pPr>
            <w:r w:rsidRPr="00E0166B">
              <w:t>413</w:t>
            </w:r>
          </w:p>
        </w:tc>
        <w:tc>
          <w:tcPr>
            <w:tcW w:w="3276" w:type="dxa"/>
            <w:noWrap/>
            <w:hideMark/>
          </w:tcPr>
          <w:p w:rsidR="006F2CB0" w:rsidRPr="00E0166B" w:rsidRDefault="006F2CB0" w:rsidP="00E0166B">
            <w:pPr>
              <w:spacing w:line="360" w:lineRule="auto"/>
            </w:pPr>
            <w:r w:rsidRPr="00E0166B">
              <w:t>Solos e Fertilidade I</w:t>
            </w:r>
          </w:p>
        </w:tc>
        <w:tc>
          <w:tcPr>
            <w:tcW w:w="1237" w:type="dxa"/>
            <w:noWrap/>
            <w:hideMark/>
          </w:tcPr>
          <w:p w:rsidR="006F2CB0" w:rsidRPr="00E0166B" w:rsidRDefault="006F2CB0" w:rsidP="00E0166B">
            <w:pPr>
              <w:spacing w:line="360" w:lineRule="auto"/>
            </w:pPr>
            <w:r w:rsidRPr="00E0166B">
              <w:t>3</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13</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1998/1999</w:t>
            </w:r>
          </w:p>
        </w:tc>
        <w:tc>
          <w:tcPr>
            <w:tcW w:w="1253" w:type="dxa"/>
            <w:noWrap/>
            <w:hideMark/>
          </w:tcPr>
          <w:p w:rsidR="006F2CB0" w:rsidRPr="00E0166B" w:rsidRDefault="006F2CB0" w:rsidP="00E0166B">
            <w:pPr>
              <w:spacing w:line="360" w:lineRule="auto"/>
            </w:pPr>
            <w:r w:rsidRPr="00E0166B">
              <w:t>414</w:t>
            </w:r>
          </w:p>
        </w:tc>
        <w:tc>
          <w:tcPr>
            <w:tcW w:w="3276" w:type="dxa"/>
            <w:noWrap/>
            <w:hideMark/>
          </w:tcPr>
          <w:p w:rsidR="006F2CB0" w:rsidRPr="00E0166B" w:rsidRDefault="006F2CB0" w:rsidP="00E0166B">
            <w:pPr>
              <w:spacing w:line="360" w:lineRule="auto"/>
            </w:pPr>
            <w:r w:rsidRPr="00E0166B">
              <w:t>Solos e Fertilidade II</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13</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1999/2000</w:t>
            </w:r>
          </w:p>
        </w:tc>
        <w:tc>
          <w:tcPr>
            <w:tcW w:w="1253" w:type="dxa"/>
            <w:noWrap/>
            <w:hideMark/>
          </w:tcPr>
          <w:p w:rsidR="006F2CB0" w:rsidRPr="00E0166B" w:rsidRDefault="006F2CB0" w:rsidP="00E0166B">
            <w:pPr>
              <w:spacing w:line="360" w:lineRule="auto"/>
            </w:pPr>
            <w:r w:rsidRPr="00E0166B">
              <w:t>3</w:t>
            </w:r>
          </w:p>
        </w:tc>
        <w:tc>
          <w:tcPr>
            <w:tcW w:w="3276" w:type="dxa"/>
            <w:noWrap/>
            <w:hideMark/>
          </w:tcPr>
          <w:p w:rsidR="006F2CB0" w:rsidRPr="00E0166B" w:rsidRDefault="006F2CB0" w:rsidP="00E0166B">
            <w:pPr>
              <w:spacing w:line="360" w:lineRule="auto"/>
            </w:pPr>
            <w:r w:rsidRPr="00E0166B">
              <w:t>Agricultura Geral e Maquinas Agrícolas I</w:t>
            </w:r>
          </w:p>
        </w:tc>
        <w:tc>
          <w:tcPr>
            <w:tcW w:w="1237" w:type="dxa"/>
            <w:noWrap/>
            <w:hideMark/>
          </w:tcPr>
          <w:p w:rsidR="006F2CB0" w:rsidRPr="00E0166B" w:rsidRDefault="006F2CB0" w:rsidP="00E0166B">
            <w:pPr>
              <w:spacing w:line="360" w:lineRule="auto"/>
            </w:pPr>
            <w:r w:rsidRPr="00E0166B">
              <w:t>4,5</w:t>
            </w:r>
          </w:p>
        </w:tc>
        <w:tc>
          <w:tcPr>
            <w:tcW w:w="758" w:type="dxa"/>
            <w:noWrap/>
            <w:hideMark/>
          </w:tcPr>
          <w:p w:rsidR="006F2CB0" w:rsidRPr="00E0166B" w:rsidRDefault="006F2CB0" w:rsidP="00E0166B">
            <w:pPr>
              <w:spacing w:line="360" w:lineRule="auto"/>
            </w:pPr>
            <w:r w:rsidRPr="00E0166B">
              <w:t>3</w:t>
            </w:r>
          </w:p>
        </w:tc>
        <w:tc>
          <w:tcPr>
            <w:tcW w:w="789" w:type="dxa"/>
            <w:noWrap/>
            <w:hideMark/>
          </w:tcPr>
          <w:p w:rsidR="006F2CB0" w:rsidRPr="00E0166B" w:rsidRDefault="006F2CB0" w:rsidP="00E0166B">
            <w:pPr>
              <w:spacing w:line="360" w:lineRule="auto"/>
            </w:pPr>
            <w:r w:rsidRPr="00E0166B">
              <w:t>15</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1999/2000</w:t>
            </w:r>
          </w:p>
        </w:tc>
        <w:tc>
          <w:tcPr>
            <w:tcW w:w="1253" w:type="dxa"/>
            <w:noWrap/>
            <w:hideMark/>
          </w:tcPr>
          <w:p w:rsidR="006F2CB0" w:rsidRPr="00E0166B" w:rsidRDefault="006F2CB0" w:rsidP="00E0166B">
            <w:pPr>
              <w:spacing w:line="360" w:lineRule="auto"/>
            </w:pPr>
            <w:r w:rsidRPr="00E0166B">
              <w:t>4</w:t>
            </w:r>
          </w:p>
        </w:tc>
        <w:tc>
          <w:tcPr>
            <w:tcW w:w="3276" w:type="dxa"/>
            <w:noWrap/>
            <w:hideMark/>
          </w:tcPr>
          <w:p w:rsidR="006F2CB0" w:rsidRPr="00E0166B" w:rsidRDefault="006F2CB0" w:rsidP="00E0166B">
            <w:pPr>
              <w:spacing w:line="360" w:lineRule="auto"/>
            </w:pPr>
            <w:r w:rsidRPr="00E0166B">
              <w:t>Agricultura Geral e Maquinas Agrícolas II</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3</w:t>
            </w:r>
          </w:p>
        </w:tc>
        <w:tc>
          <w:tcPr>
            <w:tcW w:w="789" w:type="dxa"/>
            <w:noWrap/>
            <w:hideMark/>
          </w:tcPr>
          <w:p w:rsidR="006F2CB0" w:rsidRPr="00E0166B" w:rsidRDefault="006F2CB0" w:rsidP="00E0166B">
            <w:pPr>
              <w:spacing w:line="360" w:lineRule="auto"/>
            </w:pPr>
            <w:r w:rsidRPr="00E0166B">
              <w:t>10</w:t>
            </w:r>
          </w:p>
        </w:tc>
      </w:tr>
      <w:tr w:rsidR="00866DBC" w:rsidRPr="00E0166B" w:rsidTr="00866DBC">
        <w:trPr>
          <w:trHeight w:val="315"/>
        </w:trPr>
        <w:tc>
          <w:tcPr>
            <w:tcW w:w="1407" w:type="dxa"/>
            <w:noWrap/>
            <w:hideMark/>
          </w:tcPr>
          <w:p w:rsidR="00866DBC" w:rsidRPr="00E0166B" w:rsidRDefault="00866DBC" w:rsidP="0049225F">
            <w:pPr>
              <w:spacing w:line="360" w:lineRule="auto"/>
              <w:rPr>
                <w:b/>
                <w:bCs/>
              </w:rPr>
            </w:pPr>
            <w:r w:rsidRPr="00E0166B">
              <w:rPr>
                <w:b/>
                <w:bCs/>
              </w:rPr>
              <w:lastRenderedPageBreak/>
              <w:t>Ano</w:t>
            </w:r>
          </w:p>
        </w:tc>
        <w:tc>
          <w:tcPr>
            <w:tcW w:w="1253" w:type="dxa"/>
            <w:noWrap/>
            <w:hideMark/>
          </w:tcPr>
          <w:p w:rsidR="00866DBC" w:rsidRPr="00E0166B" w:rsidRDefault="00866DBC" w:rsidP="0049225F">
            <w:pPr>
              <w:spacing w:line="360" w:lineRule="auto"/>
              <w:rPr>
                <w:b/>
                <w:bCs/>
              </w:rPr>
            </w:pPr>
            <w:r w:rsidRPr="00E0166B">
              <w:rPr>
                <w:b/>
                <w:bCs/>
              </w:rPr>
              <w:t>Código</w:t>
            </w:r>
          </w:p>
        </w:tc>
        <w:tc>
          <w:tcPr>
            <w:tcW w:w="3276" w:type="dxa"/>
            <w:noWrap/>
            <w:hideMark/>
          </w:tcPr>
          <w:p w:rsidR="00866DBC" w:rsidRPr="00E0166B" w:rsidRDefault="00866DBC" w:rsidP="0049225F">
            <w:pPr>
              <w:spacing w:line="360" w:lineRule="auto"/>
              <w:rPr>
                <w:b/>
                <w:bCs/>
              </w:rPr>
            </w:pPr>
            <w:r w:rsidRPr="00E0166B">
              <w:rPr>
                <w:b/>
                <w:bCs/>
              </w:rPr>
              <w:t>Disciplina</w:t>
            </w:r>
          </w:p>
        </w:tc>
        <w:tc>
          <w:tcPr>
            <w:tcW w:w="1237" w:type="dxa"/>
            <w:noWrap/>
            <w:hideMark/>
          </w:tcPr>
          <w:p w:rsidR="00866DBC" w:rsidRPr="00E0166B" w:rsidRDefault="00866DBC" w:rsidP="0049225F">
            <w:pPr>
              <w:spacing w:line="360" w:lineRule="auto"/>
              <w:rPr>
                <w:b/>
                <w:bCs/>
              </w:rPr>
            </w:pPr>
            <w:r w:rsidRPr="00E0166B">
              <w:rPr>
                <w:b/>
                <w:bCs/>
              </w:rPr>
              <w:t>Créditos</w:t>
            </w:r>
          </w:p>
        </w:tc>
        <w:tc>
          <w:tcPr>
            <w:tcW w:w="758" w:type="dxa"/>
            <w:noWrap/>
            <w:hideMark/>
          </w:tcPr>
          <w:p w:rsidR="00866DBC" w:rsidRPr="00E0166B" w:rsidRDefault="00866DBC" w:rsidP="0049225F">
            <w:pPr>
              <w:spacing w:line="360" w:lineRule="auto"/>
              <w:rPr>
                <w:b/>
                <w:bCs/>
              </w:rPr>
            </w:pPr>
            <w:r w:rsidRPr="00E0166B">
              <w:rPr>
                <w:b/>
                <w:bCs/>
              </w:rPr>
              <w:t>Peso</w:t>
            </w:r>
          </w:p>
        </w:tc>
        <w:tc>
          <w:tcPr>
            <w:tcW w:w="789" w:type="dxa"/>
            <w:noWrap/>
            <w:hideMark/>
          </w:tcPr>
          <w:p w:rsidR="00866DBC" w:rsidRPr="00E0166B" w:rsidRDefault="00866DBC" w:rsidP="0049225F">
            <w:pPr>
              <w:spacing w:line="360" w:lineRule="auto"/>
              <w:rPr>
                <w:b/>
                <w:bCs/>
              </w:rPr>
            </w:pPr>
            <w:r w:rsidRPr="00E0166B">
              <w:rPr>
                <w:b/>
                <w:bCs/>
              </w:rPr>
              <w:t>Nota</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1999/2000</w:t>
            </w:r>
          </w:p>
        </w:tc>
        <w:tc>
          <w:tcPr>
            <w:tcW w:w="1253" w:type="dxa"/>
            <w:noWrap/>
            <w:hideMark/>
          </w:tcPr>
          <w:p w:rsidR="006F2CB0" w:rsidRPr="00E0166B" w:rsidRDefault="006F2CB0" w:rsidP="00E0166B">
            <w:pPr>
              <w:spacing w:line="360" w:lineRule="auto"/>
            </w:pPr>
            <w:r w:rsidRPr="00E0166B">
              <w:t>46</w:t>
            </w:r>
          </w:p>
        </w:tc>
        <w:tc>
          <w:tcPr>
            <w:tcW w:w="3276" w:type="dxa"/>
            <w:noWrap/>
            <w:hideMark/>
          </w:tcPr>
          <w:p w:rsidR="006F2CB0" w:rsidRPr="00E0166B" w:rsidRDefault="006F2CB0" w:rsidP="00E0166B">
            <w:pPr>
              <w:spacing w:line="360" w:lineRule="auto"/>
            </w:pPr>
            <w:r w:rsidRPr="00E0166B">
              <w:t>Biologia II</w:t>
            </w:r>
          </w:p>
        </w:tc>
        <w:tc>
          <w:tcPr>
            <w:tcW w:w="1237" w:type="dxa"/>
            <w:noWrap/>
            <w:hideMark/>
          </w:tcPr>
          <w:p w:rsidR="006F2CB0" w:rsidRPr="00E0166B" w:rsidRDefault="006F2CB0" w:rsidP="00E0166B">
            <w:pPr>
              <w:spacing w:line="360" w:lineRule="auto"/>
            </w:pPr>
            <w:r w:rsidRPr="00E0166B">
              <w:t>3,5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12</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1999/2000</w:t>
            </w:r>
          </w:p>
        </w:tc>
        <w:tc>
          <w:tcPr>
            <w:tcW w:w="1253" w:type="dxa"/>
            <w:noWrap/>
            <w:hideMark/>
          </w:tcPr>
          <w:p w:rsidR="006F2CB0" w:rsidRPr="00E0166B" w:rsidRDefault="006F2CB0" w:rsidP="00E0166B">
            <w:pPr>
              <w:spacing w:line="360" w:lineRule="auto"/>
            </w:pPr>
            <w:r w:rsidRPr="00E0166B">
              <w:t>56</w:t>
            </w:r>
          </w:p>
        </w:tc>
        <w:tc>
          <w:tcPr>
            <w:tcW w:w="3276" w:type="dxa"/>
            <w:noWrap/>
            <w:hideMark/>
          </w:tcPr>
          <w:p w:rsidR="006F2CB0" w:rsidRPr="00E0166B" w:rsidRDefault="006F2CB0" w:rsidP="00E0166B">
            <w:pPr>
              <w:spacing w:line="360" w:lineRule="auto"/>
            </w:pPr>
            <w:r w:rsidRPr="00E0166B">
              <w:t>Botânica Agrícola II</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14</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1999/2000</w:t>
            </w:r>
          </w:p>
        </w:tc>
        <w:tc>
          <w:tcPr>
            <w:tcW w:w="1253" w:type="dxa"/>
            <w:noWrap/>
            <w:hideMark/>
          </w:tcPr>
          <w:p w:rsidR="006F2CB0" w:rsidRPr="00E0166B" w:rsidRDefault="006F2CB0" w:rsidP="00E0166B">
            <w:pPr>
              <w:spacing w:line="360" w:lineRule="auto"/>
            </w:pPr>
            <w:r w:rsidRPr="00E0166B">
              <w:t>252</w:t>
            </w:r>
          </w:p>
        </w:tc>
        <w:tc>
          <w:tcPr>
            <w:tcW w:w="3276" w:type="dxa"/>
            <w:noWrap/>
            <w:hideMark/>
          </w:tcPr>
          <w:p w:rsidR="006F2CB0" w:rsidRPr="00E0166B" w:rsidRDefault="006F2CB0" w:rsidP="00E0166B">
            <w:pPr>
              <w:spacing w:line="360" w:lineRule="auto"/>
            </w:pPr>
            <w:r w:rsidRPr="00E0166B">
              <w:t>Introdução á Sanidade Vegetal</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11</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1999/2000</w:t>
            </w:r>
          </w:p>
        </w:tc>
        <w:tc>
          <w:tcPr>
            <w:tcW w:w="1253" w:type="dxa"/>
            <w:noWrap/>
            <w:hideMark/>
          </w:tcPr>
          <w:p w:rsidR="006F2CB0" w:rsidRPr="00E0166B" w:rsidRDefault="006F2CB0" w:rsidP="00E0166B">
            <w:pPr>
              <w:spacing w:line="360" w:lineRule="auto"/>
            </w:pPr>
            <w:r w:rsidRPr="00E0166B">
              <w:t>294</w:t>
            </w:r>
          </w:p>
        </w:tc>
        <w:tc>
          <w:tcPr>
            <w:tcW w:w="3276" w:type="dxa"/>
            <w:noWrap/>
            <w:hideMark/>
          </w:tcPr>
          <w:p w:rsidR="006F2CB0" w:rsidRPr="00E0166B" w:rsidRDefault="006F2CB0" w:rsidP="00E0166B">
            <w:pPr>
              <w:spacing w:line="360" w:lineRule="auto"/>
            </w:pPr>
            <w:r w:rsidRPr="00E0166B">
              <w:t>Mesologia I</w:t>
            </w:r>
          </w:p>
        </w:tc>
        <w:tc>
          <w:tcPr>
            <w:tcW w:w="1237" w:type="dxa"/>
            <w:noWrap/>
            <w:hideMark/>
          </w:tcPr>
          <w:p w:rsidR="006F2CB0" w:rsidRPr="00E0166B" w:rsidRDefault="006F2CB0" w:rsidP="00E0166B">
            <w:pPr>
              <w:spacing w:line="360" w:lineRule="auto"/>
            </w:pPr>
            <w:r w:rsidRPr="00E0166B">
              <w:t>4,5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14</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1999/2000</w:t>
            </w:r>
          </w:p>
        </w:tc>
        <w:tc>
          <w:tcPr>
            <w:tcW w:w="1253" w:type="dxa"/>
            <w:noWrap/>
            <w:hideMark/>
          </w:tcPr>
          <w:p w:rsidR="006F2CB0" w:rsidRPr="00E0166B" w:rsidRDefault="006F2CB0" w:rsidP="00E0166B">
            <w:pPr>
              <w:spacing w:line="360" w:lineRule="auto"/>
            </w:pPr>
            <w:r w:rsidRPr="00E0166B">
              <w:t>344</w:t>
            </w:r>
          </w:p>
        </w:tc>
        <w:tc>
          <w:tcPr>
            <w:tcW w:w="3276" w:type="dxa"/>
            <w:noWrap/>
            <w:hideMark/>
          </w:tcPr>
          <w:p w:rsidR="006F2CB0" w:rsidRPr="00E0166B" w:rsidRDefault="006F2CB0" w:rsidP="00E0166B">
            <w:pPr>
              <w:spacing w:line="360" w:lineRule="auto"/>
            </w:pPr>
            <w:r w:rsidRPr="00E0166B">
              <w:t>Produção Animal I</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3</w:t>
            </w:r>
          </w:p>
        </w:tc>
        <w:tc>
          <w:tcPr>
            <w:tcW w:w="789" w:type="dxa"/>
            <w:noWrap/>
            <w:hideMark/>
          </w:tcPr>
          <w:p w:rsidR="006F2CB0" w:rsidRPr="00E0166B" w:rsidRDefault="006F2CB0" w:rsidP="00E0166B">
            <w:pPr>
              <w:spacing w:line="360" w:lineRule="auto"/>
            </w:pPr>
            <w:r w:rsidRPr="00E0166B">
              <w:t>15</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2000/2001</w:t>
            </w:r>
          </w:p>
        </w:tc>
        <w:tc>
          <w:tcPr>
            <w:tcW w:w="1253" w:type="dxa"/>
            <w:noWrap/>
            <w:hideMark/>
          </w:tcPr>
          <w:p w:rsidR="006F2CB0" w:rsidRPr="00E0166B" w:rsidRDefault="006F2CB0" w:rsidP="00E0166B">
            <w:pPr>
              <w:spacing w:line="360" w:lineRule="auto"/>
            </w:pPr>
            <w:r w:rsidRPr="00E0166B">
              <w:t>68</w:t>
            </w:r>
          </w:p>
        </w:tc>
        <w:tc>
          <w:tcPr>
            <w:tcW w:w="3276" w:type="dxa"/>
            <w:noWrap/>
            <w:hideMark/>
          </w:tcPr>
          <w:p w:rsidR="006F2CB0" w:rsidRPr="00E0166B" w:rsidRDefault="006F2CB0" w:rsidP="00E0166B">
            <w:pPr>
              <w:spacing w:line="360" w:lineRule="auto"/>
            </w:pPr>
            <w:r w:rsidRPr="00E0166B">
              <w:t>Contabilidade Geral e Agrícola</w:t>
            </w:r>
          </w:p>
        </w:tc>
        <w:tc>
          <w:tcPr>
            <w:tcW w:w="1237" w:type="dxa"/>
            <w:noWrap/>
            <w:hideMark/>
          </w:tcPr>
          <w:p w:rsidR="006F2CB0" w:rsidRPr="00E0166B" w:rsidRDefault="006F2CB0" w:rsidP="00E0166B">
            <w:pPr>
              <w:spacing w:line="360" w:lineRule="auto"/>
            </w:pPr>
            <w:r w:rsidRPr="00E0166B">
              <w:t>2</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13</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2000/2001</w:t>
            </w:r>
          </w:p>
        </w:tc>
        <w:tc>
          <w:tcPr>
            <w:tcW w:w="1253" w:type="dxa"/>
            <w:noWrap/>
            <w:hideMark/>
          </w:tcPr>
          <w:p w:rsidR="006F2CB0" w:rsidRPr="00E0166B" w:rsidRDefault="006F2CB0" w:rsidP="00E0166B">
            <w:pPr>
              <w:spacing w:line="360" w:lineRule="auto"/>
            </w:pPr>
            <w:r w:rsidRPr="00E0166B">
              <w:t>73</w:t>
            </w:r>
          </w:p>
        </w:tc>
        <w:tc>
          <w:tcPr>
            <w:tcW w:w="3276" w:type="dxa"/>
            <w:noWrap/>
            <w:hideMark/>
          </w:tcPr>
          <w:p w:rsidR="006F2CB0" w:rsidRPr="00E0166B" w:rsidRDefault="006F2CB0" w:rsidP="00E0166B">
            <w:pPr>
              <w:spacing w:line="360" w:lineRule="auto"/>
            </w:pPr>
            <w:r w:rsidRPr="00E0166B">
              <w:t>Culturas Arvenses I</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3</w:t>
            </w:r>
          </w:p>
        </w:tc>
        <w:tc>
          <w:tcPr>
            <w:tcW w:w="789" w:type="dxa"/>
            <w:noWrap/>
            <w:hideMark/>
          </w:tcPr>
          <w:p w:rsidR="006F2CB0" w:rsidRPr="00E0166B" w:rsidRDefault="006F2CB0" w:rsidP="00E0166B">
            <w:pPr>
              <w:spacing w:line="360" w:lineRule="auto"/>
            </w:pPr>
            <w:r w:rsidRPr="00E0166B">
              <w:t>12</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2000/2001</w:t>
            </w:r>
          </w:p>
        </w:tc>
        <w:tc>
          <w:tcPr>
            <w:tcW w:w="1253" w:type="dxa"/>
            <w:noWrap/>
            <w:hideMark/>
          </w:tcPr>
          <w:p w:rsidR="006F2CB0" w:rsidRPr="00E0166B" w:rsidRDefault="006F2CB0" w:rsidP="00E0166B">
            <w:pPr>
              <w:spacing w:line="360" w:lineRule="auto"/>
            </w:pPr>
            <w:r w:rsidRPr="00E0166B">
              <w:t>113</w:t>
            </w:r>
          </w:p>
        </w:tc>
        <w:tc>
          <w:tcPr>
            <w:tcW w:w="3276" w:type="dxa"/>
            <w:noWrap/>
            <w:hideMark/>
          </w:tcPr>
          <w:p w:rsidR="006F2CB0" w:rsidRPr="00E0166B" w:rsidRDefault="006F2CB0" w:rsidP="00E0166B">
            <w:pPr>
              <w:spacing w:line="360" w:lineRule="auto"/>
            </w:pPr>
            <w:r w:rsidRPr="00E0166B">
              <w:t>Economia I</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13</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2000/2001</w:t>
            </w:r>
          </w:p>
        </w:tc>
        <w:tc>
          <w:tcPr>
            <w:tcW w:w="1253" w:type="dxa"/>
            <w:noWrap/>
            <w:hideMark/>
          </w:tcPr>
          <w:p w:rsidR="006F2CB0" w:rsidRPr="00E0166B" w:rsidRDefault="006F2CB0" w:rsidP="00E0166B">
            <w:pPr>
              <w:spacing w:line="360" w:lineRule="auto"/>
            </w:pPr>
            <w:r w:rsidRPr="00E0166B">
              <w:t>114</w:t>
            </w:r>
          </w:p>
        </w:tc>
        <w:tc>
          <w:tcPr>
            <w:tcW w:w="3276" w:type="dxa"/>
            <w:noWrap/>
            <w:hideMark/>
          </w:tcPr>
          <w:p w:rsidR="006F2CB0" w:rsidRPr="00E0166B" w:rsidRDefault="006F2CB0" w:rsidP="00E0166B">
            <w:pPr>
              <w:spacing w:line="360" w:lineRule="auto"/>
            </w:pPr>
            <w:r w:rsidRPr="00E0166B">
              <w:t>Economia II</w:t>
            </w:r>
          </w:p>
        </w:tc>
        <w:tc>
          <w:tcPr>
            <w:tcW w:w="1237" w:type="dxa"/>
            <w:noWrap/>
            <w:hideMark/>
          </w:tcPr>
          <w:p w:rsidR="006F2CB0" w:rsidRPr="00E0166B" w:rsidRDefault="006F2CB0" w:rsidP="00E0166B">
            <w:pPr>
              <w:spacing w:line="360" w:lineRule="auto"/>
            </w:pPr>
            <w:r w:rsidRPr="00E0166B">
              <w:t>3,5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10</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2000/2001</w:t>
            </w:r>
          </w:p>
        </w:tc>
        <w:tc>
          <w:tcPr>
            <w:tcW w:w="1253" w:type="dxa"/>
            <w:noWrap/>
            <w:hideMark/>
          </w:tcPr>
          <w:p w:rsidR="006F2CB0" w:rsidRPr="00E0166B" w:rsidRDefault="006F2CB0" w:rsidP="00E0166B">
            <w:pPr>
              <w:spacing w:line="360" w:lineRule="auto"/>
            </w:pPr>
            <w:r w:rsidRPr="00E0166B">
              <w:t>164</w:t>
            </w:r>
          </w:p>
        </w:tc>
        <w:tc>
          <w:tcPr>
            <w:tcW w:w="3276" w:type="dxa"/>
            <w:noWrap/>
            <w:hideMark/>
          </w:tcPr>
          <w:p w:rsidR="006F2CB0" w:rsidRPr="00E0166B" w:rsidRDefault="006F2CB0" w:rsidP="00E0166B">
            <w:pPr>
              <w:spacing w:line="360" w:lineRule="auto"/>
            </w:pPr>
            <w:r w:rsidRPr="00E0166B">
              <w:t>Genética</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17</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2000/2001</w:t>
            </w:r>
          </w:p>
        </w:tc>
        <w:tc>
          <w:tcPr>
            <w:tcW w:w="1253" w:type="dxa"/>
            <w:noWrap/>
            <w:hideMark/>
          </w:tcPr>
          <w:p w:rsidR="006F2CB0" w:rsidRPr="00E0166B" w:rsidRDefault="006F2CB0" w:rsidP="00E0166B">
            <w:pPr>
              <w:spacing w:line="360" w:lineRule="auto"/>
            </w:pPr>
            <w:r w:rsidRPr="00E0166B">
              <w:t>187</w:t>
            </w:r>
          </w:p>
        </w:tc>
        <w:tc>
          <w:tcPr>
            <w:tcW w:w="3276" w:type="dxa"/>
            <w:noWrap/>
            <w:hideMark/>
          </w:tcPr>
          <w:p w:rsidR="006F2CB0" w:rsidRPr="00E0166B" w:rsidRDefault="006F2CB0" w:rsidP="00E0166B">
            <w:pPr>
              <w:spacing w:line="360" w:lineRule="auto"/>
            </w:pPr>
            <w:r w:rsidRPr="00E0166B">
              <w:t>Hidrologia</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11</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2000/2001</w:t>
            </w:r>
          </w:p>
        </w:tc>
        <w:tc>
          <w:tcPr>
            <w:tcW w:w="1253" w:type="dxa"/>
            <w:noWrap/>
            <w:hideMark/>
          </w:tcPr>
          <w:p w:rsidR="006F2CB0" w:rsidRPr="00E0166B" w:rsidRDefault="006F2CB0" w:rsidP="00E0166B">
            <w:pPr>
              <w:spacing w:line="360" w:lineRule="auto"/>
            </w:pPr>
            <w:r w:rsidRPr="00E0166B">
              <w:t>292</w:t>
            </w:r>
          </w:p>
        </w:tc>
        <w:tc>
          <w:tcPr>
            <w:tcW w:w="3276" w:type="dxa"/>
            <w:noWrap/>
            <w:hideMark/>
          </w:tcPr>
          <w:p w:rsidR="006F2CB0" w:rsidRPr="00E0166B" w:rsidRDefault="006F2CB0" w:rsidP="00E0166B">
            <w:pPr>
              <w:spacing w:line="360" w:lineRule="auto"/>
            </w:pPr>
            <w:r w:rsidRPr="00E0166B">
              <w:t>Melhoramento de Plantas</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12</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2000/2001</w:t>
            </w:r>
          </w:p>
        </w:tc>
        <w:tc>
          <w:tcPr>
            <w:tcW w:w="1253" w:type="dxa"/>
            <w:noWrap/>
            <w:hideMark/>
          </w:tcPr>
          <w:p w:rsidR="006F2CB0" w:rsidRPr="00E0166B" w:rsidRDefault="006F2CB0" w:rsidP="00E0166B">
            <w:pPr>
              <w:spacing w:line="360" w:lineRule="auto"/>
            </w:pPr>
            <w:r w:rsidRPr="00E0166B">
              <w:t>345</w:t>
            </w:r>
          </w:p>
        </w:tc>
        <w:tc>
          <w:tcPr>
            <w:tcW w:w="3276" w:type="dxa"/>
            <w:noWrap/>
            <w:hideMark/>
          </w:tcPr>
          <w:p w:rsidR="006F2CB0" w:rsidRPr="00E0166B" w:rsidRDefault="006F2CB0" w:rsidP="00E0166B">
            <w:pPr>
              <w:spacing w:line="360" w:lineRule="auto"/>
            </w:pPr>
            <w:r w:rsidRPr="00E0166B">
              <w:t>Produção Animal II</w:t>
            </w:r>
          </w:p>
        </w:tc>
        <w:tc>
          <w:tcPr>
            <w:tcW w:w="1237" w:type="dxa"/>
            <w:noWrap/>
            <w:hideMark/>
          </w:tcPr>
          <w:p w:rsidR="006F2CB0" w:rsidRPr="00E0166B" w:rsidRDefault="006F2CB0" w:rsidP="00E0166B">
            <w:pPr>
              <w:spacing w:line="360" w:lineRule="auto"/>
            </w:pPr>
            <w:r w:rsidRPr="00E0166B">
              <w:t>1,5</w:t>
            </w:r>
          </w:p>
        </w:tc>
        <w:tc>
          <w:tcPr>
            <w:tcW w:w="758" w:type="dxa"/>
            <w:noWrap/>
            <w:hideMark/>
          </w:tcPr>
          <w:p w:rsidR="006F2CB0" w:rsidRPr="00E0166B" w:rsidRDefault="006F2CB0" w:rsidP="00E0166B">
            <w:pPr>
              <w:spacing w:line="360" w:lineRule="auto"/>
            </w:pPr>
            <w:r w:rsidRPr="00E0166B">
              <w:t>3</w:t>
            </w:r>
          </w:p>
        </w:tc>
        <w:tc>
          <w:tcPr>
            <w:tcW w:w="789" w:type="dxa"/>
            <w:noWrap/>
            <w:hideMark/>
          </w:tcPr>
          <w:p w:rsidR="006F2CB0" w:rsidRPr="00E0166B" w:rsidRDefault="006F2CB0" w:rsidP="00E0166B">
            <w:pPr>
              <w:spacing w:line="360" w:lineRule="auto"/>
            </w:pPr>
            <w:r w:rsidRPr="00E0166B">
              <w:t>10</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2000/2001</w:t>
            </w:r>
          </w:p>
        </w:tc>
        <w:tc>
          <w:tcPr>
            <w:tcW w:w="1253" w:type="dxa"/>
            <w:noWrap/>
            <w:hideMark/>
          </w:tcPr>
          <w:p w:rsidR="006F2CB0" w:rsidRPr="00E0166B" w:rsidRDefault="006F2CB0" w:rsidP="00E0166B">
            <w:pPr>
              <w:spacing w:line="360" w:lineRule="auto"/>
            </w:pPr>
            <w:r w:rsidRPr="00E0166B">
              <w:t>379</w:t>
            </w:r>
          </w:p>
        </w:tc>
        <w:tc>
          <w:tcPr>
            <w:tcW w:w="3276" w:type="dxa"/>
            <w:noWrap/>
            <w:hideMark/>
          </w:tcPr>
          <w:p w:rsidR="006F2CB0" w:rsidRPr="00E0166B" w:rsidRDefault="006F2CB0" w:rsidP="00E0166B">
            <w:pPr>
              <w:spacing w:line="360" w:lineRule="auto"/>
            </w:pPr>
            <w:r w:rsidRPr="00E0166B">
              <w:t>Resistência de Materiais e Materiais de Construção</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14</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2001/2002</w:t>
            </w:r>
          </w:p>
        </w:tc>
        <w:tc>
          <w:tcPr>
            <w:tcW w:w="1253" w:type="dxa"/>
            <w:noWrap/>
            <w:hideMark/>
          </w:tcPr>
          <w:p w:rsidR="006F2CB0" w:rsidRPr="00E0166B" w:rsidRDefault="006F2CB0" w:rsidP="00E0166B">
            <w:pPr>
              <w:spacing w:line="360" w:lineRule="auto"/>
            </w:pPr>
            <w:r w:rsidRPr="00E0166B">
              <w:t>34</w:t>
            </w:r>
          </w:p>
        </w:tc>
        <w:tc>
          <w:tcPr>
            <w:tcW w:w="3276" w:type="dxa"/>
            <w:noWrap/>
            <w:hideMark/>
          </w:tcPr>
          <w:p w:rsidR="006F2CB0" w:rsidRPr="00E0166B" w:rsidRDefault="006F2CB0" w:rsidP="00E0166B">
            <w:pPr>
              <w:spacing w:line="360" w:lineRule="auto"/>
            </w:pPr>
            <w:r w:rsidRPr="00E0166B">
              <w:t>Arboricultura II</w:t>
            </w:r>
          </w:p>
        </w:tc>
        <w:tc>
          <w:tcPr>
            <w:tcW w:w="1237" w:type="dxa"/>
            <w:noWrap/>
            <w:hideMark/>
          </w:tcPr>
          <w:p w:rsidR="006F2CB0" w:rsidRPr="00E0166B" w:rsidRDefault="006F2CB0" w:rsidP="00E0166B">
            <w:pPr>
              <w:spacing w:line="360" w:lineRule="auto"/>
            </w:pPr>
            <w:r w:rsidRPr="00E0166B">
              <w:t>2</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14</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2001/2002</w:t>
            </w:r>
          </w:p>
        </w:tc>
        <w:tc>
          <w:tcPr>
            <w:tcW w:w="1253" w:type="dxa"/>
            <w:noWrap/>
            <w:hideMark/>
          </w:tcPr>
          <w:p w:rsidR="006F2CB0" w:rsidRPr="00E0166B" w:rsidRDefault="006F2CB0" w:rsidP="00E0166B">
            <w:pPr>
              <w:spacing w:line="360" w:lineRule="auto"/>
            </w:pPr>
            <w:r w:rsidRPr="00E0166B">
              <w:t>53</w:t>
            </w:r>
          </w:p>
        </w:tc>
        <w:tc>
          <w:tcPr>
            <w:tcW w:w="3276" w:type="dxa"/>
            <w:noWrap/>
            <w:hideMark/>
          </w:tcPr>
          <w:p w:rsidR="006F2CB0" w:rsidRPr="00E0166B" w:rsidRDefault="00E0166B" w:rsidP="00E0166B">
            <w:pPr>
              <w:spacing w:line="360" w:lineRule="auto"/>
            </w:pPr>
            <w:r w:rsidRPr="00E0166B">
              <w:t>Bioquímica</w:t>
            </w:r>
            <w:r w:rsidR="006F2CB0" w:rsidRPr="00E0166B">
              <w:t xml:space="preserve"> I</w:t>
            </w:r>
          </w:p>
        </w:tc>
        <w:tc>
          <w:tcPr>
            <w:tcW w:w="1237" w:type="dxa"/>
            <w:noWrap/>
            <w:hideMark/>
          </w:tcPr>
          <w:p w:rsidR="006F2CB0" w:rsidRPr="00E0166B" w:rsidRDefault="006F2CB0" w:rsidP="00E0166B">
            <w:pPr>
              <w:spacing w:line="360" w:lineRule="auto"/>
            </w:pPr>
            <w:r w:rsidRPr="00E0166B">
              <w:t>4</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12</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2001/2002</w:t>
            </w:r>
          </w:p>
        </w:tc>
        <w:tc>
          <w:tcPr>
            <w:tcW w:w="1253" w:type="dxa"/>
            <w:noWrap/>
            <w:hideMark/>
          </w:tcPr>
          <w:p w:rsidR="006F2CB0" w:rsidRPr="00E0166B" w:rsidRDefault="006F2CB0" w:rsidP="00E0166B">
            <w:pPr>
              <w:spacing w:line="360" w:lineRule="auto"/>
            </w:pPr>
            <w:r w:rsidRPr="00E0166B">
              <w:t>507</w:t>
            </w:r>
          </w:p>
        </w:tc>
        <w:tc>
          <w:tcPr>
            <w:tcW w:w="3276" w:type="dxa"/>
            <w:noWrap/>
            <w:hideMark/>
          </w:tcPr>
          <w:p w:rsidR="006F2CB0" w:rsidRPr="00E0166B" w:rsidRDefault="006F2CB0" w:rsidP="00E0166B">
            <w:pPr>
              <w:spacing w:line="360" w:lineRule="auto"/>
            </w:pPr>
            <w:r w:rsidRPr="00E0166B">
              <w:t xml:space="preserve">Clínica </w:t>
            </w:r>
            <w:proofErr w:type="spellStart"/>
            <w:r w:rsidRPr="00E0166B">
              <w:t>Fitiátrica</w:t>
            </w:r>
            <w:proofErr w:type="spellEnd"/>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3</w:t>
            </w:r>
          </w:p>
        </w:tc>
        <w:tc>
          <w:tcPr>
            <w:tcW w:w="789" w:type="dxa"/>
            <w:noWrap/>
            <w:hideMark/>
          </w:tcPr>
          <w:p w:rsidR="006F2CB0" w:rsidRPr="00E0166B" w:rsidRDefault="006F2CB0" w:rsidP="00E0166B">
            <w:pPr>
              <w:spacing w:line="360" w:lineRule="auto"/>
            </w:pPr>
            <w:r w:rsidRPr="00E0166B">
              <w:t>15</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2001/2002</w:t>
            </w:r>
          </w:p>
        </w:tc>
        <w:tc>
          <w:tcPr>
            <w:tcW w:w="1253" w:type="dxa"/>
            <w:noWrap/>
            <w:hideMark/>
          </w:tcPr>
          <w:p w:rsidR="006F2CB0" w:rsidRPr="00E0166B" w:rsidRDefault="006F2CB0" w:rsidP="00E0166B">
            <w:pPr>
              <w:spacing w:line="360" w:lineRule="auto"/>
            </w:pPr>
            <w:r w:rsidRPr="00E0166B">
              <w:t>74</w:t>
            </w:r>
          </w:p>
        </w:tc>
        <w:tc>
          <w:tcPr>
            <w:tcW w:w="3276" w:type="dxa"/>
            <w:noWrap/>
            <w:hideMark/>
          </w:tcPr>
          <w:p w:rsidR="006F2CB0" w:rsidRPr="00E0166B" w:rsidRDefault="006F2CB0" w:rsidP="00E0166B">
            <w:pPr>
              <w:spacing w:line="360" w:lineRule="auto"/>
            </w:pPr>
            <w:r w:rsidRPr="00E0166B">
              <w:t>Culturas Arvenses II</w:t>
            </w:r>
          </w:p>
        </w:tc>
        <w:tc>
          <w:tcPr>
            <w:tcW w:w="1237" w:type="dxa"/>
            <w:noWrap/>
            <w:hideMark/>
          </w:tcPr>
          <w:p w:rsidR="006F2CB0" w:rsidRPr="00E0166B" w:rsidRDefault="006F2CB0" w:rsidP="00E0166B">
            <w:pPr>
              <w:spacing w:line="360" w:lineRule="auto"/>
            </w:pPr>
            <w:r w:rsidRPr="00E0166B">
              <w:t>2</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13</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2001/2002</w:t>
            </w:r>
          </w:p>
        </w:tc>
        <w:tc>
          <w:tcPr>
            <w:tcW w:w="1253" w:type="dxa"/>
            <w:noWrap/>
            <w:hideMark/>
          </w:tcPr>
          <w:p w:rsidR="006F2CB0" w:rsidRPr="00E0166B" w:rsidRDefault="006F2CB0" w:rsidP="00E0166B">
            <w:pPr>
              <w:spacing w:line="360" w:lineRule="auto"/>
            </w:pPr>
            <w:r w:rsidRPr="00E0166B">
              <w:t>184</w:t>
            </w:r>
          </w:p>
        </w:tc>
        <w:tc>
          <w:tcPr>
            <w:tcW w:w="3276" w:type="dxa"/>
            <w:noWrap/>
            <w:hideMark/>
          </w:tcPr>
          <w:p w:rsidR="006F2CB0" w:rsidRPr="00E0166B" w:rsidRDefault="006F2CB0" w:rsidP="00E0166B">
            <w:pPr>
              <w:spacing w:line="360" w:lineRule="auto"/>
            </w:pPr>
            <w:r w:rsidRPr="00E0166B">
              <w:t>Hidráulica Agrícola</w:t>
            </w:r>
          </w:p>
        </w:tc>
        <w:tc>
          <w:tcPr>
            <w:tcW w:w="1237" w:type="dxa"/>
            <w:noWrap/>
            <w:hideMark/>
          </w:tcPr>
          <w:p w:rsidR="006F2CB0" w:rsidRPr="00E0166B" w:rsidRDefault="006F2CB0" w:rsidP="00E0166B">
            <w:pPr>
              <w:spacing w:line="360" w:lineRule="auto"/>
            </w:pPr>
            <w:r w:rsidRPr="00E0166B">
              <w:t>3</w:t>
            </w:r>
          </w:p>
        </w:tc>
        <w:tc>
          <w:tcPr>
            <w:tcW w:w="758" w:type="dxa"/>
            <w:noWrap/>
            <w:hideMark/>
          </w:tcPr>
          <w:p w:rsidR="006F2CB0" w:rsidRPr="00E0166B" w:rsidRDefault="006F2CB0" w:rsidP="00E0166B">
            <w:pPr>
              <w:spacing w:line="360" w:lineRule="auto"/>
            </w:pPr>
            <w:r w:rsidRPr="00E0166B">
              <w:t>3</w:t>
            </w:r>
          </w:p>
        </w:tc>
        <w:tc>
          <w:tcPr>
            <w:tcW w:w="789" w:type="dxa"/>
            <w:noWrap/>
            <w:hideMark/>
          </w:tcPr>
          <w:p w:rsidR="006F2CB0" w:rsidRPr="00E0166B" w:rsidRDefault="006F2CB0" w:rsidP="00E0166B">
            <w:pPr>
              <w:spacing w:line="360" w:lineRule="auto"/>
            </w:pPr>
            <w:r w:rsidRPr="00E0166B">
              <w:t>12</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2001/2002</w:t>
            </w:r>
          </w:p>
        </w:tc>
        <w:tc>
          <w:tcPr>
            <w:tcW w:w="1253" w:type="dxa"/>
            <w:noWrap/>
            <w:hideMark/>
          </w:tcPr>
          <w:p w:rsidR="006F2CB0" w:rsidRPr="00E0166B" w:rsidRDefault="006F2CB0" w:rsidP="00E0166B">
            <w:pPr>
              <w:spacing w:line="360" w:lineRule="auto"/>
            </w:pPr>
            <w:r w:rsidRPr="00E0166B">
              <w:t>226</w:t>
            </w:r>
          </w:p>
        </w:tc>
        <w:tc>
          <w:tcPr>
            <w:tcW w:w="3276" w:type="dxa"/>
            <w:noWrap/>
            <w:hideMark/>
          </w:tcPr>
          <w:p w:rsidR="006F2CB0" w:rsidRPr="00E0166B" w:rsidRDefault="006F2CB0" w:rsidP="00E0166B">
            <w:pPr>
              <w:spacing w:line="360" w:lineRule="auto"/>
            </w:pPr>
            <w:r w:rsidRPr="00E0166B">
              <w:t>Horticultura I</w:t>
            </w:r>
          </w:p>
        </w:tc>
        <w:tc>
          <w:tcPr>
            <w:tcW w:w="1237" w:type="dxa"/>
            <w:noWrap/>
            <w:hideMark/>
          </w:tcPr>
          <w:p w:rsidR="006F2CB0" w:rsidRPr="00E0166B" w:rsidRDefault="006F2CB0" w:rsidP="00E0166B">
            <w:pPr>
              <w:spacing w:line="360" w:lineRule="auto"/>
            </w:pPr>
            <w:r w:rsidRPr="00E0166B">
              <w:t>3</w:t>
            </w:r>
          </w:p>
        </w:tc>
        <w:tc>
          <w:tcPr>
            <w:tcW w:w="758" w:type="dxa"/>
            <w:noWrap/>
            <w:hideMark/>
          </w:tcPr>
          <w:p w:rsidR="006F2CB0" w:rsidRPr="00E0166B" w:rsidRDefault="006F2CB0" w:rsidP="00E0166B">
            <w:pPr>
              <w:spacing w:line="360" w:lineRule="auto"/>
            </w:pPr>
            <w:r w:rsidRPr="00E0166B">
              <w:t>3</w:t>
            </w:r>
          </w:p>
        </w:tc>
        <w:tc>
          <w:tcPr>
            <w:tcW w:w="789" w:type="dxa"/>
            <w:noWrap/>
            <w:hideMark/>
          </w:tcPr>
          <w:p w:rsidR="006F2CB0" w:rsidRPr="00E0166B" w:rsidRDefault="006F2CB0" w:rsidP="00E0166B">
            <w:pPr>
              <w:spacing w:line="360" w:lineRule="auto"/>
            </w:pPr>
            <w:r w:rsidRPr="00E0166B">
              <w:t>12</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2001/2002</w:t>
            </w:r>
          </w:p>
        </w:tc>
        <w:tc>
          <w:tcPr>
            <w:tcW w:w="1253" w:type="dxa"/>
            <w:noWrap/>
            <w:hideMark/>
          </w:tcPr>
          <w:p w:rsidR="006F2CB0" w:rsidRPr="00E0166B" w:rsidRDefault="006F2CB0" w:rsidP="00E0166B">
            <w:pPr>
              <w:spacing w:line="360" w:lineRule="auto"/>
            </w:pPr>
            <w:r w:rsidRPr="00E0166B">
              <w:t>227</w:t>
            </w:r>
          </w:p>
        </w:tc>
        <w:tc>
          <w:tcPr>
            <w:tcW w:w="3276" w:type="dxa"/>
            <w:noWrap/>
            <w:hideMark/>
          </w:tcPr>
          <w:p w:rsidR="006F2CB0" w:rsidRPr="00E0166B" w:rsidRDefault="006F2CB0" w:rsidP="00E0166B">
            <w:pPr>
              <w:spacing w:line="360" w:lineRule="auto"/>
            </w:pPr>
            <w:r w:rsidRPr="00E0166B">
              <w:t>Horticultura II</w:t>
            </w:r>
          </w:p>
        </w:tc>
        <w:tc>
          <w:tcPr>
            <w:tcW w:w="1237" w:type="dxa"/>
            <w:noWrap/>
            <w:hideMark/>
          </w:tcPr>
          <w:p w:rsidR="006F2CB0" w:rsidRPr="00E0166B" w:rsidRDefault="006F2CB0" w:rsidP="00E0166B">
            <w:pPr>
              <w:spacing w:line="360" w:lineRule="auto"/>
            </w:pPr>
            <w:r w:rsidRPr="00E0166B">
              <w:t>2</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11</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2001/2002</w:t>
            </w:r>
          </w:p>
        </w:tc>
        <w:tc>
          <w:tcPr>
            <w:tcW w:w="1253" w:type="dxa"/>
            <w:noWrap/>
            <w:hideMark/>
          </w:tcPr>
          <w:p w:rsidR="006F2CB0" w:rsidRPr="00E0166B" w:rsidRDefault="006F2CB0" w:rsidP="00E0166B">
            <w:pPr>
              <w:spacing w:line="360" w:lineRule="auto"/>
            </w:pPr>
            <w:r w:rsidRPr="00E0166B">
              <w:t>277</w:t>
            </w:r>
          </w:p>
        </w:tc>
        <w:tc>
          <w:tcPr>
            <w:tcW w:w="3276" w:type="dxa"/>
            <w:noWrap/>
            <w:hideMark/>
          </w:tcPr>
          <w:p w:rsidR="006F2CB0" w:rsidRPr="00E0166B" w:rsidRDefault="006F2CB0" w:rsidP="00E0166B">
            <w:pPr>
              <w:spacing w:line="360" w:lineRule="auto"/>
            </w:pPr>
            <w:r w:rsidRPr="00E0166B">
              <w:t>Matemática II</w:t>
            </w:r>
          </w:p>
        </w:tc>
        <w:tc>
          <w:tcPr>
            <w:tcW w:w="1237" w:type="dxa"/>
            <w:noWrap/>
            <w:hideMark/>
          </w:tcPr>
          <w:p w:rsidR="006F2CB0" w:rsidRPr="00E0166B" w:rsidRDefault="006F2CB0" w:rsidP="00E0166B">
            <w:pPr>
              <w:spacing w:line="360" w:lineRule="auto"/>
            </w:pPr>
            <w:r w:rsidRPr="00E0166B">
              <w:t>3,5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13</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2001/2002</w:t>
            </w:r>
          </w:p>
        </w:tc>
        <w:tc>
          <w:tcPr>
            <w:tcW w:w="1253" w:type="dxa"/>
            <w:noWrap/>
            <w:hideMark/>
          </w:tcPr>
          <w:p w:rsidR="006F2CB0" w:rsidRPr="00E0166B" w:rsidRDefault="006F2CB0" w:rsidP="00E0166B">
            <w:pPr>
              <w:spacing w:line="360" w:lineRule="auto"/>
            </w:pPr>
            <w:r w:rsidRPr="00E0166B">
              <w:t>330</w:t>
            </w:r>
          </w:p>
        </w:tc>
        <w:tc>
          <w:tcPr>
            <w:tcW w:w="3276" w:type="dxa"/>
            <w:noWrap/>
            <w:hideMark/>
          </w:tcPr>
          <w:p w:rsidR="006F2CB0" w:rsidRPr="00E0166B" w:rsidRDefault="006F2CB0" w:rsidP="00E0166B">
            <w:pPr>
              <w:spacing w:line="360" w:lineRule="auto"/>
            </w:pPr>
            <w:r w:rsidRPr="00E0166B">
              <w:t>Planeamento da Empresa Agrícola I</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3</w:t>
            </w:r>
          </w:p>
        </w:tc>
        <w:tc>
          <w:tcPr>
            <w:tcW w:w="789" w:type="dxa"/>
            <w:noWrap/>
            <w:hideMark/>
          </w:tcPr>
          <w:p w:rsidR="006F2CB0" w:rsidRPr="00E0166B" w:rsidRDefault="006F2CB0" w:rsidP="00E0166B">
            <w:pPr>
              <w:spacing w:line="360" w:lineRule="auto"/>
            </w:pPr>
            <w:r w:rsidRPr="00E0166B">
              <w:t>11</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2001/2002</w:t>
            </w:r>
          </w:p>
        </w:tc>
        <w:tc>
          <w:tcPr>
            <w:tcW w:w="1253" w:type="dxa"/>
            <w:noWrap/>
            <w:hideMark/>
          </w:tcPr>
          <w:p w:rsidR="006F2CB0" w:rsidRPr="00E0166B" w:rsidRDefault="006F2CB0" w:rsidP="00E0166B">
            <w:pPr>
              <w:spacing w:line="360" w:lineRule="auto"/>
            </w:pPr>
            <w:r w:rsidRPr="00E0166B">
              <w:t>380</w:t>
            </w:r>
          </w:p>
        </w:tc>
        <w:tc>
          <w:tcPr>
            <w:tcW w:w="3276" w:type="dxa"/>
            <w:noWrap/>
            <w:hideMark/>
          </w:tcPr>
          <w:p w:rsidR="006F2CB0" w:rsidRPr="00E0166B" w:rsidRDefault="006F2CB0" w:rsidP="00E0166B">
            <w:pPr>
              <w:spacing w:line="360" w:lineRule="auto"/>
            </w:pPr>
            <w:r w:rsidRPr="00E0166B">
              <w:t>Sanidade Vegetal I</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12</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2001/2002</w:t>
            </w:r>
          </w:p>
        </w:tc>
        <w:tc>
          <w:tcPr>
            <w:tcW w:w="1253" w:type="dxa"/>
            <w:noWrap/>
            <w:hideMark/>
          </w:tcPr>
          <w:p w:rsidR="006F2CB0" w:rsidRPr="00E0166B" w:rsidRDefault="006F2CB0" w:rsidP="00E0166B">
            <w:pPr>
              <w:spacing w:line="360" w:lineRule="auto"/>
            </w:pPr>
            <w:r w:rsidRPr="00E0166B">
              <w:t>381</w:t>
            </w:r>
          </w:p>
        </w:tc>
        <w:tc>
          <w:tcPr>
            <w:tcW w:w="3276" w:type="dxa"/>
            <w:noWrap/>
            <w:hideMark/>
          </w:tcPr>
          <w:p w:rsidR="006F2CB0" w:rsidRPr="00E0166B" w:rsidRDefault="006F2CB0" w:rsidP="00E0166B">
            <w:pPr>
              <w:spacing w:line="360" w:lineRule="auto"/>
            </w:pPr>
            <w:r w:rsidRPr="00E0166B">
              <w:t>Sanidade Vegetal II</w:t>
            </w:r>
          </w:p>
        </w:tc>
        <w:tc>
          <w:tcPr>
            <w:tcW w:w="1237" w:type="dxa"/>
            <w:noWrap/>
            <w:hideMark/>
          </w:tcPr>
          <w:p w:rsidR="006F2CB0" w:rsidRPr="00E0166B" w:rsidRDefault="006F2CB0" w:rsidP="00E0166B">
            <w:pPr>
              <w:spacing w:line="360" w:lineRule="auto"/>
            </w:pPr>
            <w:r w:rsidRPr="00E0166B">
              <w:t>1,5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11</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2001/2002</w:t>
            </w:r>
          </w:p>
        </w:tc>
        <w:tc>
          <w:tcPr>
            <w:tcW w:w="1253" w:type="dxa"/>
            <w:noWrap/>
            <w:hideMark/>
          </w:tcPr>
          <w:p w:rsidR="006F2CB0" w:rsidRPr="00E0166B" w:rsidRDefault="006F2CB0" w:rsidP="00E0166B">
            <w:pPr>
              <w:spacing w:line="360" w:lineRule="auto"/>
            </w:pPr>
            <w:r w:rsidRPr="00E0166B">
              <w:t>399</w:t>
            </w:r>
          </w:p>
        </w:tc>
        <w:tc>
          <w:tcPr>
            <w:tcW w:w="3276" w:type="dxa"/>
            <w:noWrap/>
            <w:hideMark/>
          </w:tcPr>
          <w:p w:rsidR="006F2CB0" w:rsidRPr="00E0166B" w:rsidRDefault="006F2CB0" w:rsidP="00E0166B">
            <w:pPr>
              <w:spacing w:line="360" w:lineRule="auto"/>
            </w:pPr>
            <w:r w:rsidRPr="00E0166B">
              <w:t>Sociologia Geral III</w:t>
            </w:r>
          </w:p>
        </w:tc>
        <w:tc>
          <w:tcPr>
            <w:tcW w:w="1237" w:type="dxa"/>
            <w:noWrap/>
            <w:hideMark/>
          </w:tcPr>
          <w:p w:rsidR="006F2CB0" w:rsidRPr="00E0166B" w:rsidRDefault="006F2CB0" w:rsidP="00E0166B">
            <w:pPr>
              <w:spacing w:line="360" w:lineRule="auto"/>
            </w:pPr>
            <w:r w:rsidRPr="00E0166B">
              <w:t>2</w:t>
            </w:r>
          </w:p>
        </w:tc>
        <w:tc>
          <w:tcPr>
            <w:tcW w:w="758" w:type="dxa"/>
            <w:noWrap/>
            <w:hideMark/>
          </w:tcPr>
          <w:p w:rsidR="006F2CB0" w:rsidRPr="00E0166B" w:rsidRDefault="006F2CB0" w:rsidP="00E0166B">
            <w:pPr>
              <w:spacing w:line="360" w:lineRule="auto"/>
            </w:pPr>
            <w:r w:rsidRPr="00E0166B">
              <w:t>1</w:t>
            </w:r>
          </w:p>
        </w:tc>
        <w:tc>
          <w:tcPr>
            <w:tcW w:w="789" w:type="dxa"/>
            <w:noWrap/>
            <w:hideMark/>
          </w:tcPr>
          <w:p w:rsidR="006F2CB0" w:rsidRPr="00E0166B" w:rsidRDefault="006F2CB0" w:rsidP="00E0166B">
            <w:pPr>
              <w:spacing w:line="360" w:lineRule="auto"/>
            </w:pPr>
            <w:r w:rsidRPr="00E0166B">
              <w:t>16</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2002/2003</w:t>
            </w:r>
          </w:p>
        </w:tc>
        <w:tc>
          <w:tcPr>
            <w:tcW w:w="1253" w:type="dxa"/>
            <w:noWrap/>
            <w:hideMark/>
          </w:tcPr>
          <w:p w:rsidR="006F2CB0" w:rsidRPr="00E0166B" w:rsidRDefault="006F2CB0" w:rsidP="00E0166B">
            <w:pPr>
              <w:spacing w:line="360" w:lineRule="auto"/>
            </w:pPr>
            <w:r w:rsidRPr="00E0166B">
              <w:t>33</w:t>
            </w:r>
          </w:p>
        </w:tc>
        <w:tc>
          <w:tcPr>
            <w:tcW w:w="3276" w:type="dxa"/>
            <w:noWrap/>
            <w:hideMark/>
          </w:tcPr>
          <w:p w:rsidR="006F2CB0" w:rsidRPr="00E0166B" w:rsidRDefault="006F2CB0" w:rsidP="00E0166B">
            <w:pPr>
              <w:spacing w:line="360" w:lineRule="auto"/>
            </w:pPr>
            <w:r w:rsidRPr="00E0166B">
              <w:t>Arboricultura I</w:t>
            </w:r>
          </w:p>
        </w:tc>
        <w:tc>
          <w:tcPr>
            <w:tcW w:w="1237" w:type="dxa"/>
            <w:noWrap/>
            <w:hideMark/>
          </w:tcPr>
          <w:p w:rsidR="006F2CB0" w:rsidRPr="00E0166B" w:rsidRDefault="006F2CB0" w:rsidP="00E0166B">
            <w:pPr>
              <w:spacing w:line="360" w:lineRule="auto"/>
            </w:pPr>
            <w:r w:rsidRPr="00E0166B">
              <w:t>3</w:t>
            </w:r>
          </w:p>
        </w:tc>
        <w:tc>
          <w:tcPr>
            <w:tcW w:w="758" w:type="dxa"/>
            <w:noWrap/>
            <w:hideMark/>
          </w:tcPr>
          <w:p w:rsidR="006F2CB0" w:rsidRPr="00E0166B" w:rsidRDefault="006F2CB0" w:rsidP="00E0166B">
            <w:pPr>
              <w:spacing w:line="360" w:lineRule="auto"/>
            </w:pPr>
            <w:r w:rsidRPr="00E0166B">
              <w:t>3</w:t>
            </w:r>
          </w:p>
        </w:tc>
        <w:tc>
          <w:tcPr>
            <w:tcW w:w="789" w:type="dxa"/>
            <w:noWrap/>
            <w:hideMark/>
          </w:tcPr>
          <w:p w:rsidR="006F2CB0" w:rsidRPr="00E0166B" w:rsidRDefault="006F2CB0" w:rsidP="00E0166B">
            <w:pPr>
              <w:spacing w:line="360" w:lineRule="auto"/>
            </w:pPr>
            <w:r w:rsidRPr="00E0166B">
              <w:t>12</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2002/2003</w:t>
            </w:r>
          </w:p>
        </w:tc>
        <w:tc>
          <w:tcPr>
            <w:tcW w:w="1253" w:type="dxa"/>
            <w:noWrap/>
            <w:hideMark/>
          </w:tcPr>
          <w:p w:rsidR="006F2CB0" w:rsidRPr="00E0166B" w:rsidRDefault="006F2CB0" w:rsidP="00E0166B">
            <w:pPr>
              <w:spacing w:line="360" w:lineRule="auto"/>
            </w:pPr>
            <w:r w:rsidRPr="00E0166B">
              <w:t>61</w:t>
            </w:r>
          </w:p>
        </w:tc>
        <w:tc>
          <w:tcPr>
            <w:tcW w:w="3276" w:type="dxa"/>
            <w:noWrap/>
            <w:hideMark/>
          </w:tcPr>
          <w:p w:rsidR="006F2CB0" w:rsidRPr="00E0166B" w:rsidRDefault="006F2CB0" w:rsidP="00E0166B">
            <w:pPr>
              <w:spacing w:line="360" w:lineRule="auto"/>
            </w:pPr>
            <w:r w:rsidRPr="00E0166B">
              <w:t xml:space="preserve">Comercialização dos </w:t>
            </w:r>
            <w:r w:rsidR="00E0166B" w:rsidRPr="00E0166B">
              <w:t>Produtos</w:t>
            </w:r>
            <w:r w:rsidRPr="00E0166B">
              <w:t xml:space="preserve"> Agro-Pecuários</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13</w:t>
            </w:r>
          </w:p>
        </w:tc>
      </w:tr>
      <w:tr w:rsidR="0004647C" w:rsidRPr="00E0166B" w:rsidTr="0004647C">
        <w:trPr>
          <w:trHeight w:val="315"/>
        </w:trPr>
        <w:tc>
          <w:tcPr>
            <w:tcW w:w="1407" w:type="dxa"/>
            <w:noWrap/>
            <w:hideMark/>
          </w:tcPr>
          <w:p w:rsidR="0004647C" w:rsidRPr="00E0166B" w:rsidRDefault="0004647C" w:rsidP="0049225F">
            <w:pPr>
              <w:spacing w:line="360" w:lineRule="auto"/>
              <w:rPr>
                <w:b/>
                <w:bCs/>
              </w:rPr>
            </w:pPr>
            <w:r w:rsidRPr="00E0166B">
              <w:rPr>
                <w:b/>
                <w:bCs/>
              </w:rPr>
              <w:lastRenderedPageBreak/>
              <w:t>Ano</w:t>
            </w:r>
          </w:p>
        </w:tc>
        <w:tc>
          <w:tcPr>
            <w:tcW w:w="1253" w:type="dxa"/>
            <w:noWrap/>
            <w:hideMark/>
          </w:tcPr>
          <w:p w:rsidR="0004647C" w:rsidRPr="00E0166B" w:rsidRDefault="0004647C" w:rsidP="0049225F">
            <w:pPr>
              <w:spacing w:line="360" w:lineRule="auto"/>
              <w:rPr>
                <w:b/>
                <w:bCs/>
              </w:rPr>
            </w:pPr>
            <w:r w:rsidRPr="00E0166B">
              <w:rPr>
                <w:b/>
                <w:bCs/>
              </w:rPr>
              <w:t>Código</w:t>
            </w:r>
          </w:p>
        </w:tc>
        <w:tc>
          <w:tcPr>
            <w:tcW w:w="3276" w:type="dxa"/>
            <w:noWrap/>
            <w:hideMark/>
          </w:tcPr>
          <w:p w:rsidR="0004647C" w:rsidRPr="00E0166B" w:rsidRDefault="0004647C" w:rsidP="0049225F">
            <w:pPr>
              <w:spacing w:line="360" w:lineRule="auto"/>
              <w:rPr>
                <w:b/>
                <w:bCs/>
              </w:rPr>
            </w:pPr>
            <w:r w:rsidRPr="00E0166B">
              <w:rPr>
                <w:b/>
                <w:bCs/>
              </w:rPr>
              <w:t>Disciplina</w:t>
            </w:r>
          </w:p>
        </w:tc>
        <w:tc>
          <w:tcPr>
            <w:tcW w:w="1237" w:type="dxa"/>
            <w:noWrap/>
            <w:hideMark/>
          </w:tcPr>
          <w:p w:rsidR="0004647C" w:rsidRPr="00E0166B" w:rsidRDefault="0004647C" w:rsidP="0049225F">
            <w:pPr>
              <w:spacing w:line="360" w:lineRule="auto"/>
              <w:rPr>
                <w:b/>
                <w:bCs/>
              </w:rPr>
            </w:pPr>
            <w:r w:rsidRPr="00E0166B">
              <w:rPr>
                <w:b/>
                <w:bCs/>
              </w:rPr>
              <w:t>Créditos</w:t>
            </w:r>
          </w:p>
        </w:tc>
        <w:tc>
          <w:tcPr>
            <w:tcW w:w="758" w:type="dxa"/>
            <w:noWrap/>
            <w:hideMark/>
          </w:tcPr>
          <w:p w:rsidR="0004647C" w:rsidRPr="00E0166B" w:rsidRDefault="0004647C" w:rsidP="0049225F">
            <w:pPr>
              <w:spacing w:line="360" w:lineRule="auto"/>
              <w:rPr>
                <w:b/>
                <w:bCs/>
              </w:rPr>
            </w:pPr>
            <w:r w:rsidRPr="00E0166B">
              <w:rPr>
                <w:b/>
                <w:bCs/>
              </w:rPr>
              <w:t>Peso</w:t>
            </w:r>
          </w:p>
        </w:tc>
        <w:tc>
          <w:tcPr>
            <w:tcW w:w="789" w:type="dxa"/>
            <w:noWrap/>
            <w:hideMark/>
          </w:tcPr>
          <w:p w:rsidR="0004647C" w:rsidRPr="00E0166B" w:rsidRDefault="0004647C" w:rsidP="0049225F">
            <w:pPr>
              <w:spacing w:line="360" w:lineRule="auto"/>
              <w:rPr>
                <w:b/>
                <w:bCs/>
              </w:rPr>
            </w:pPr>
            <w:r w:rsidRPr="00E0166B">
              <w:rPr>
                <w:b/>
                <w:bCs/>
              </w:rPr>
              <w:t>Nota</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2002/2003</w:t>
            </w:r>
          </w:p>
        </w:tc>
        <w:tc>
          <w:tcPr>
            <w:tcW w:w="1253" w:type="dxa"/>
            <w:noWrap/>
            <w:hideMark/>
          </w:tcPr>
          <w:p w:rsidR="006F2CB0" w:rsidRPr="00E0166B" w:rsidRDefault="006F2CB0" w:rsidP="00E0166B">
            <w:pPr>
              <w:spacing w:line="360" w:lineRule="auto"/>
            </w:pPr>
            <w:r w:rsidRPr="00E0166B">
              <w:t>70</w:t>
            </w:r>
          </w:p>
        </w:tc>
        <w:tc>
          <w:tcPr>
            <w:tcW w:w="3276" w:type="dxa"/>
            <w:noWrap/>
            <w:hideMark/>
          </w:tcPr>
          <w:p w:rsidR="006F2CB0" w:rsidRPr="00E0166B" w:rsidRDefault="006F2CB0" w:rsidP="00E0166B">
            <w:pPr>
              <w:spacing w:line="360" w:lineRule="auto"/>
            </w:pPr>
            <w:r w:rsidRPr="00E0166B">
              <w:t xml:space="preserve">Controlo de </w:t>
            </w:r>
            <w:r w:rsidR="00E0166B" w:rsidRPr="00E0166B">
              <w:t>Produtos</w:t>
            </w:r>
            <w:r w:rsidRPr="00E0166B">
              <w:t xml:space="preserve"> Agro-Alimentares</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13</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2002/2003</w:t>
            </w:r>
          </w:p>
        </w:tc>
        <w:tc>
          <w:tcPr>
            <w:tcW w:w="1253" w:type="dxa"/>
            <w:noWrap/>
            <w:hideMark/>
          </w:tcPr>
          <w:p w:rsidR="006F2CB0" w:rsidRPr="00E0166B" w:rsidRDefault="006F2CB0" w:rsidP="00E0166B">
            <w:pPr>
              <w:spacing w:line="360" w:lineRule="auto"/>
            </w:pPr>
            <w:r w:rsidRPr="00E0166B">
              <w:t>75</w:t>
            </w:r>
          </w:p>
        </w:tc>
        <w:tc>
          <w:tcPr>
            <w:tcW w:w="3276" w:type="dxa"/>
            <w:noWrap/>
            <w:hideMark/>
          </w:tcPr>
          <w:p w:rsidR="006F2CB0" w:rsidRPr="00E0166B" w:rsidRDefault="006F2CB0" w:rsidP="00E0166B">
            <w:pPr>
              <w:spacing w:line="360" w:lineRule="auto"/>
            </w:pPr>
            <w:r w:rsidRPr="00E0166B">
              <w:t>Culturas Forçadas</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15</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2002/2003</w:t>
            </w:r>
          </w:p>
        </w:tc>
        <w:tc>
          <w:tcPr>
            <w:tcW w:w="1253" w:type="dxa"/>
            <w:noWrap/>
            <w:hideMark/>
          </w:tcPr>
          <w:p w:rsidR="006F2CB0" w:rsidRPr="00E0166B" w:rsidRDefault="006F2CB0" w:rsidP="00E0166B">
            <w:pPr>
              <w:spacing w:line="360" w:lineRule="auto"/>
            </w:pPr>
            <w:r w:rsidRPr="00E0166B">
              <w:t>111</w:t>
            </w:r>
          </w:p>
        </w:tc>
        <w:tc>
          <w:tcPr>
            <w:tcW w:w="3276" w:type="dxa"/>
            <w:noWrap/>
            <w:hideMark/>
          </w:tcPr>
          <w:p w:rsidR="006F2CB0" w:rsidRPr="00E0166B" w:rsidRDefault="006F2CB0" w:rsidP="00E0166B">
            <w:pPr>
              <w:spacing w:line="360" w:lineRule="auto"/>
            </w:pPr>
            <w:r w:rsidRPr="00E0166B">
              <w:t>Ecologia da Produção Agro-Pecuária</w:t>
            </w:r>
          </w:p>
        </w:tc>
        <w:tc>
          <w:tcPr>
            <w:tcW w:w="1237" w:type="dxa"/>
            <w:noWrap/>
            <w:hideMark/>
          </w:tcPr>
          <w:p w:rsidR="006F2CB0" w:rsidRPr="00E0166B" w:rsidRDefault="006F2CB0" w:rsidP="00E0166B">
            <w:pPr>
              <w:spacing w:line="360" w:lineRule="auto"/>
            </w:pPr>
            <w:r w:rsidRPr="00E0166B">
              <w:t>1,5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15</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2002/2003</w:t>
            </w:r>
          </w:p>
        </w:tc>
        <w:tc>
          <w:tcPr>
            <w:tcW w:w="1253" w:type="dxa"/>
            <w:noWrap/>
            <w:hideMark/>
          </w:tcPr>
          <w:p w:rsidR="006F2CB0" w:rsidRPr="00E0166B" w:rsidRDefault="006F2CB0" w:rsidP="00E0166B">
            <w:pPr>
              <w:spacing w:line="360" w:lineRule="auto"/>
            </w:pPr>
            <w:r w:rsidRPr="00E0166B">
              <w:t>796</w:t>
            </w:r>
          </w:p>
        </w:tc>
        <w:tc>
          <w:tcPr>
            <w:tcW w:w="3276" w:type="dxa"/>
            <w:noWrap/>
            <w:hideMark/>
          </w:tcPr>
          <w:p w:rsidR="006F2CB0" w:rsidRPr="00E0166B" w:rsidRDefault="006F2CB0" w:rsidP="00E0166B">
            <w:pPr>
              <w:spacing w:line="360" w:lineRule="auto"/>
            </w:pPr>
            <w:r w:rsidRPr="00E0166B">
              <w:t>Enologia</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15</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2002/2003</w:t>
            </w:r>
          </w:p>
        </w:tc>
        <w:tc>
          <w:tcPr>
            <w:tcW w:w="1253" w:type="dxa"/>
            <w:noWrap/>
            <w:hideMark/>
          </w:tcPr>
          <w:p w:rsidR="006F2CB0" w:rsidRPr="00E0166B" w:rsidRDefault="006F2CB0" w:rsidP="00E0166B">
            <w:pPr>
              <w:spacing w:line="360" w:lineRule="auto"/>
            </w:pPr>
            <w:r w:rsidRPr="00E0166B">
              <w:t>185</w:t>
            </w:r>
          </w:p>
        </w:tc>
        <w:tc>
          <w:tcPr>
            <w:tcW w:w="3276" w:type="dxa"/>
            <w:noWrap/>
            <w:hideMark/>
          </w:tcPr>
          <w:p w:rsidR="006F2CB0" w:rsidRPr="00E0166B" w:rsidRDefault="00E0166B" w:rsidP="00E0166B">
            <w:pPr>
              <w:spacing w:line="360" w:lineRule="auto"/>
            </w:pPr>
            <w:r w:rsidRPr="00E0166B">
              <w:t>Hidráulica</w:t>
            </w:r>
            <w:r w:rsidR="006F2CB0" w:rsidRPr="00E0166B">
              <w:t xml:space="preserve"> Geral</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12</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2002/2003</w:t>
            </w:r>
          </w:p>
        </w:tc>
        <w:tc>
          <w:tcPr>
            <w:tcW w:w="1253" w:type="dxa"/>
            <w:noWrap/>
            <w:hideMark/>
          </w:tcPr>
          <w:p w:rsidR="006F2CB0" w:rsidRPr="00E0166B" w:rsidRDefault="006F2CB0" w:rsidP="00E0166B">
            <w:pPr>
              <w:spacing w:line="360" w:lineRule="auto"/>
            </w:pPr>
            <w:r w:rsidRPr="00E0166B">
              <w:t>331</w:t>
            </w:r>
          </w:p>
        </w:tc>
        <w:tc>
          <w:tcPr>
            <w:tcW w:w="3276" w:type="dxa"/>
            <w:noWrap/>
            <w:hideMark/>
          </w:tcPr>
          <w:p w:rsidR="006F2CB0" w:rsidRPr="00E0166B" w:rsidRDefault="006F2CB0" w:rsidP="00E0166B">
            <w:pPr>
              <w:spacing w:line="360" w:lineRule="auto"/>
            </w:pPr>
            <w:r w:rsidRPr="00E0166B">
              <w:t>Planeamento da Empresa Agrícola II</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3</w:t>
            </w:r>
          </w:p>
        </w:tc>
        <w:tc>
          <w:tcPr>
            <w:tcW w:w="789" w:type="dxa"/>
            <w:noWrap/>
            <w:hideMark/>
          </w:tcPr>
          <w:p w:rsidR="006F2CB0" w:rsidRPr="00E0166B" w:rsidRDefault="006F2CB0" w:rsidP="00E0166B">
            <w:pPr>
              <w:spacing w:line="360" w:lineRule="auto"/>
            </w:pPr>
            <w:r w:rsidRPr="00E0166B">
              <w:t>14</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2002/2003</w:t>
            </w:r>
          </w:p>
        </w:tc>
        <w:tc>
          <w:tcPr>
            <w:tcW w:w="1253" w:type="dxa"/>
            <w:noWrap/>
            <w:hideMark/>
          </w:tcPr>
          <w:p w:rsidR="006F2CB0" w:rsidRPr="00E0166B" w:rsidRDefault="006F2CB0" w:rsidP="00E0166B">
            <w:pPr>
              <w:spacing w:line="360" w:lineRule="auto"/>
            </w:pPr>
            <w:r w:rsidRPr="00E0166B">
              <w:t>385</w:t>
            </w:r>
          </w:p>
        </w:tc>
        <w:tc>
          <w:tcPr>
            <w:tcW w:w="3276" w:type="dxa"/>
            <w:noWrap/>
            <w:hideMark/>
          </w:tcPr>
          <w:p w:rsidR="006F2CB0" w:rsidRPr="00E0166B" w:rsidRDefault="006F2CB0" w:rsidP="00E0166B">
            <w:pPr>
              <w:spacing w:line="360" w:lineRule="auto"/>
            </w:pPr>
            <w:r w:rsidRPr="00E0166B">
              <w:t>Sistemas de Exploração da Terra e Agricultura Comparada</w:t>
            </w:r>
          </w:p>
        </w:tc>
        <w:tc>
          <w:tcPr>
            <w:tcW w:w="1237" w:type="dxa"/>
            <w:noWrap/>
            <w:hideMark/>
          </w:tcPr>
          <w:p w:rsidR="006F2CB0" w:rsidRPr="00E0166B" w:rsidRDefault="006F2CB0" w:rsidP="00E0166B">
            <w:pPr>
              <w:spacing w:line="360" w:lineRule="auto"/>
            </w:pPr>
            <w:r w:rsidRPr="00E0166B">
              <w:t>1</w:t>
            </w:r>
          </w:p>
        </w:tc>
        <w:tc>
          <w:tcPr>
            <w:tcW w:w="758" w:type="dxa"/>
            <w:noWrap/>
            <w:hideMark/>
          </w:tcPr>
          <w:p w:rsidR="006F2CB0" w:rsidRPr="00E0166B" w:rsidRDefault="006F2CB0" w:rsidP="00E0166B">
            <w:pPr>
              <w:spacing w:line="360" w:lineRule="auto"/>
            </w:pPr>
            <w:r w:rsidRPr="00E0166B">
              <w:t>3</w:t>
            </w:r>
          </w:p>
        </w:tc>
        <w:tc>
          <w:tcPr>
            <w:tcW w:w="789" w:type="dxa"/>
            <w:noWrap/>
            <w:hideMark/>
          </w:tcPr>
          <w:p w:rsidR="006F2CB0" w:rsidRPr="00E0166B" w:rsidRDefault="006F2CB0" w:rsidP="00E0166B">
            <w:pPr>
              <w:spacing w:line="360" w:lineRule="auto"/>
            </w:pPr>
            <w:r w:rsidRPr="00E0166B">
              <w:t>13</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2003/2004</w:t>
            </w:r>
          </w:p>
        </w:tc>
        <w:tc>
          <w:tcPr>
            <w:tcW w:w="1253" w:type="dxa"/>
            <w:noWrap/>
            <w:hideMark/>
          </w:tcPr>
          <w:p w:rsidR="006F2CB0" w:rsidRPr="00E0166B" w:rsidRDefault="006F2CB0" w:rsidP="00E0166B">
            <w:pPr>
              <w:spacing w:line="360" w:lineRule="auto"/>
            </w:pPr>
            <w:r w:rsidRPr="00E0166B">
              <w:t>116</w:t>
            </w:r>
          </w:p>
        </w:tc>
        <w:tc>
          <w:tcPr>
            <w:tcW w:w="3276" w:type="dxa"/>
            <w:noWrap/>
            <w:hideMark/>
          </w:tcPr>
          <w:p w:rsidR="006F2CB0" w:rsidRPr="00E0166B" w:rsidRDefault="006F2CB0" w:rsidP="00E0166B">
            <w:pPr>
              <w:spacing w:line="360" w:lineRule="auto"/>
            </w:pPr>
            <w:r w:rsidRPr="00E0166B">
              <w:t>Economia e Política Agrícolas</w:t>
            </w:r>
          </w:p>
        </w:tc>
        <w:tc>
          <w:tcPr>
            <w:tcW w:w="1237" w:type="dxa"/>
            <w:noWrap/>
            <w:hideMark/>
          </w:tcPr>
          <w:p w:rsidR="006F2CB0" w:rsidRPr="00E0166B" w:rsidRDefault="006F2CB0" w:rsidP="00E0166B">
            <w:pPr>
              <w:spacing w:line="360" w:lineRule="auto"/>
            </w:pPr>
            <w:r w:rsidRPr="00E0166B">
              <w:t>2,5</w:t>
            </w:r>
          </w:p>
        </w:tc>
        <w:tc>
          <w:tcPr>
            <w:tcW w:w="758" w:type="dxa"/>
            <w:noWrap/>
            <w:hideMark/>
          </w:tcPr>
          <w:p w:rsidR="006F2CB0" w:rsidRPr="00E0166B" w:rsidRDefault="006F2CB0" w:rsidP="00E0166B">
            <w:pPr>
              <w:spacing w:line="360" w:lineRule="auto"/>
            </w:pPr>
            <w:r w:rsidRPr="00E0166B">
              <w:t>3</w:t>
            </w:r>
          </w:p>
        </w:tc>
        <w:tc>
          <w:tcPr>
            <w:tcW w:w="789" w:type="dxa"/>
            <w:noWrap/>
            <w:hideMark/>
          </w:tcPr>
          <w:p w:rsidR="006F2CB0" w:rsidRPr="00E0166B" w:rsidRDefault="006F2CB0" w:rsidP="00E0166B">
            <w:pPr>
              <w:spacing w:line="360" w:lineRule="auto"/>
            </w:pPr>
            <w:r w:rsidRPr="00E0166B">
              <w:t>14</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2003/2004</w:t>
            </w:r>
          </w:p>
        </w:tc>
        <w:tc>
          <w:tcPr>
            <w:tcW w:w="1253" w:type="dxa"/>
            <w:noWrap/>
            <w:hideMark/>
          </w:tcPr>
          <w:p w:rsidR="006F2CB0" w:rsidRPr="00E0166B" w:rsidRDefault="006F2CB0" w:rsidP="00E0166B">
            <w:pPr>
              <w:spacing w:line="360" w:lineRule="auto"/>
            </w:pPr>
            <w:r w:rsidRPr="00E0166B">
              <w:t>351</w:t>
            </w:r>
          </w:p>
        </w:tc>
        <w:tc>
          <w:tcPr>
            <w:tcW w:w="3276" w:type="dxa"/>
            <w:noWrap/>
            <w:hideMark/>
          </w:tcPr>
          <w:p w:rsidR="006F2CB0" w:rsidRPr="00E0166B" w:rsidRDefault="006F2CB0" w:rsidP="00E0166B">
            <w:pPr>
              <w:spacing w:line="360" w:lineRule="auto"/>
            </w:pPr>
            <w:r w:rsidRPr="00E0166B">
              <w:t>Projectos Agro-Pecuários</w:t>
            </w:r>
          </w:p>
        </w:tc>
        <w:tc>
          <w:tcPr>
            <w:tcW w:w="1237" w:type="dxa"/>
            <w:noWrap/>
            <w:hideMark/>
          </w:tcPr>
          <w:p w:rsidR="006F2CB0" w:rsidRPr="00E0166B" w:rsidRDefault="006F2CB0" w:rsidP="00E0166B">
            <w:pPr>
              <w:spacing w:line="360" w:lineRule="auto"/>
            </w:pPr>
            <w:r w:rsidRPr="00E0166B">
              <w:t>3,5</w:t>
            </w:r>
          </w:p>
        </w:tc>
        <w:tc>
          <w:tcPr>
            <w:tcW w:w="758" w:type="dxa"/>
            <w:noWrap/>
            <w:hideMark/>
          </w:tcPr>
          <w:p w:rsidR="006F2CB0" w:rsidRPr="00E0166B" w:rsidRDefault="006F2CB0" w:rsidP="00E0166B">
            <w:pPr>
              <w:spacing w:line="360" w:lineRule="auto"/>
            </w:pPr>
            <w:r w:rsidRPr="00E0166B">
              <w:t>3</w:t>
            </w:r>
          </w:p>
        </w:tc>
        <w:tc>
          <w:tcPr>
            <w:tcW w:w="789" w:type="dxa"/>
            <w:noWrap/>
            <w:hideMark/>
          </w:tcPr>
          <w:p w:rsidR="006F2CB0" w:rsidRPr="00E0166B" w:rsidRDefault="006F2CB0" w:rsidP="00E0166B">
            <w:pPr>
              <w:spacing w:line="360" w:lineRule="auto"/>
            </w:pPr>
            <w:r w:rsidRPr="00E0166B">
              <w:t>13</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2003/2004</w:t>
            </w:r>
          </w:p>
        </w:tc>
        <w:tc>
          <w:tcPr>
            <w:tcW w:w="1253" w:type="dxa"/>
            <w:noWrap/>
            <w:hideMark/>
          </w:tcPr>
          <w:p w:rsidR="006F2CB0" w:rsidRPr="00E0166B" w:rsidRDefault="006F2CB0" w:rsidP="00E0166B">
            <w:pPr>
              <w:spacing w:line="360" w:lineRule="auto"/>
            </w:pPr>
            <w:r w:rsidRPr="00E0166B">
              <w:t>356</w:t>
            </w:r>
          </w:p>
        </w:tc>
        <w:tc>
          <w:tcPr>
            <w:tcW w:w="3276" w:type="dxa"/>
            <w:noWrap/>
            <w:hideMark/>
          </w:tcPr>
          <w:p w:rsidR="006F2CB0" w:rsidRPr="00E0166B" w:rsidRDefault="006F2CB0" w:rsidP="00E0166B">
            <w:pPr>
              <w:spacing w:line="360" w:lineRule="auto"/>
            </w:pPr>
            <w:r w:rsidRPr="00E0166B">
              <w:t>Projectos de Construções Rurais</w:t>
            </w:r>
          </w:p>
        </w:tc>
        <w:tc>
          <w:tcPr>
            <w:tcW w:w="1237" w:type="dxa"/>
            <w:noWrap/>
            <w:hideMark/>
          </w:tcPr>
          <w:p w:rsidR="006F2CB0" w:rsidRPr="00E0166B" w:rsidRDefault="006F2CB0" w:rsidP="00E0166B">
            <w:pPr>
              <w:spacing w:line="360" w:lineRule="auto"/>
            </w:pPr>
            <w:r w:rsidRPr="00E0166B">
              <w:t>1,5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18</w:t>
            </w:r>
          </w:p>
        </w:tc>
      </w:tr>
      <w:tr w:rsidR="00E0166B" w:rsidRPr="00E0166B" w:rsidTr="00E0166B">
        <w:trPr>
          <w:trHeight w:val="405"/>
        </w:trPr>
        <w:tc>
          <w:tcPr>
            <w:tcW w:w="1407" w:type="dxa"/>
            <w:noWrap/>
            <w:hideMark/>
          </w:tcPr>
          <w:p w:rsidR="006F2CB0" w:rsidRPr="00E0166B" w:rsidRDefault="006F2CB0" w:rsidP="00E0166B">
            <w:pPr>
              <w:spacing w:line="360" w:lineRule="auto"/>
            </w:pPr>
            <w:r w:rsidRPr="00E0166B">
              <w:t>2004/2005</w:t>
            </w:r>
          </w:p>
        </w:tc>
        <w:tc>
          <w:tcPr>
            <w:tcW w:w="1253" w:type="dxa"/>
            <w:noWrap/>
            <w:hideMark/>
          </w:tcPr>
          <w:p w:rsidR="006F2CB0" w:rsidRPr="00E0166B" w:rsidRDefault="006F2CB0" w:rsidP="00E0166B">
            <w:pPr>
              <w:spacing w:line="360" w:lineRule="auto"/>
            </w:pPr>
            <w:r w:rsidRPr="00E0166B">
              <w:t>276</w:t>
            </w:r>
          </w:p>
        </w:tc>
        <w:tc>
          <w:tcPr>
            <w:tcW w:w="3276" w:type="dxa"/>
            <w:noWrap/>
            <w:hideMark/>
          </w:tcPr>
          <w:p w:rsidR="006F2CB0" w:rsidRPr="00E0166B" w:rsidRDefault="006F2CB0" w:rsidP="00E0166B">
            <w:pPr>
              <w:spacing w:line="360" w:lineRule="auto"/>
            </w:pPr>
            <w:r w:rsidRPr="00E0166B">
              <w:t>Matemática I</w:t>
            </w:r>
          </w:p>
        </w:tc>
        <w:tc>
          <w:tcPr>
            <w:tcW w:w="1237" w:type="dxa"/>
            <w:noWrap/>
            <w:hideMark/>
          </w:tcPr>
          <w:p w:rsidR="006F2CB0" w:rsidRPr="00E0166B" w:rsidRDefault="006F2CB0" w:rsidP="00E0166B">
            <w:pPr>
              <w:spacing w:line="360" w:lineRule="auto"/>
            </w:pPr>
            <w:r w:rsidRPr="00E0166B">
              <w:t>3,5</w:t>
            </w:r>
          </w:p>
        </w:tc>
        <w:tc>
          <w:tcPr>
            <w:tcW w:w="758" w:type="dxa"/>
            <w:noWrap/>
            <w:hideMark/>
          </w:tcPr>
          <w:p w:rsidR="006F2CB0" w:rsidRPr="00E0166B" w:rsidRDefault="006F2CB0" w:rsidP="00E0166B">
            <w:pPr>
              <w:spacing w:line="360" w:lineRule="auto"/>
            </w:pPr>
            <w:r w:rsidRPr="00E0166B">
              <w:t>2</w:t>
            </w:r>
          </w:p>
        </w:tc>
        <w:tc>
          <w:tcPr>
            <w:tcW w:w="789" w:type="dxa"/>
            <w:noWrap/>
            <w:hideMark/>
          </w:tcPr>
          <w:p w:rsidR="006F2CB0" w:rsidRPr="00E0166B" w:rsidRDefault="006F2CB0" w:rsidP="00E0166B">
            <w:pPr>
              <w:spacing w:line="360" w:lineRule="auto"/>
            </w:pPr>
            <w:r w:rsidRPr="00E0166B">
              <w:t>10</w:t>
            </w:r>
          </w:p>
        </w:tc>
      </w:tr>
    </w:tbl>
    <w:p w:rsidR="00273C14" w:rsidRDefault="00273C14" w:rsidP="00E0166B">
      <w:pPr>
        <w:spacing w:line="360" w:lineRule="auto"/>
      </w:pPr>
    </w:p>
    <w:p w:rsidR="00E546F9" w:rsidRDefault="00792952" w:rsidP="00E0166B">
      <w:pPr>
        <w:spacing w:line="360" w:lineRule="auto"/>
      </w:pPr>
      <w:r>
        <w:t>Nota: As disciplinas de Topografia (461) e a de Estatística (128) não tem peso e a nota é “</w:t>
      </w:r>
      <w:proofErr w:type="spellStart"/>
      <w:r>
        <w:t>eq</w:t>
      </w:r>
      <w:proofErr w:type="spellEnd"/>
      <w:r>
        <w:t xml:space="preserve">” pois provem de equivalências do curso “Engª Técnica da Produção” iniciado em 1996/1997 no Instituto Politécnico de Beja, o qual foi interrompido por mudanças de curso para “Engª Agrícola” na Universidade de Évora no ano de 1997. </w:t>
      </w:r>
    </w:p>
    <w:p w:rsidR="00F66F8C" w:rsidRDefault="00F66F8C">
      <w:r>
        <w:br w:type="page"/>
      </w:r>
    </w:p>
    <w:p w:rsidR="0049225F" w:rsidRDefault="0049225F" w:rsidP="0049225F">
      <w:pPr>
        <w:pStyle w:val="Cabealho1"/>
      </w:pPr>
      <w:bookmarkStart w:id="2" w:name="_Toc350724353"/>
      <w:r>
        <w:lastRenderedPageBreak/>
        <w:t>Outras Formações</w:t>
      </w:r>
      <w:bookmarkEnd w:id="2"/>
    </w:p>
    <w:p w:rsidR="0049225F" w:rsidRDefault="0049225F" w:rsidP="00E0166B">
      <w:pPr>
        <w:spacing w:line="360" w:lineRule="auto"/>
      </w:pPr>
    </w:p>
    <w:p w:rsidR="0049225F" w:rsidRDefault="0049225F" w:rsidP="00FE20F5">
      <w:pPr>
        <w:spacing w:line="360" w:lineRule="auto"/>
        <w:jc w:val="both"/>
      </w:pPr>
    </w:p>
    <w:p w:rsidR="0049225F" w:rsidRPr="00402E8C" w:rsidRDefault="0049225F" w:rsidP="00FE20F5">
      <w:pPr>
        <w:spacing w:line="360" w:lineRule="auto"/>
        <w:jc w:val="both"/>
        <w:rPr>
          <w:b/>
        </w:rPr>
      </w:pPr>
      <w:r w:rsidRPr="00402E8C">
        <w:rPr>
          <w:b/>
        </w:rPr>
        <w:t>Março a Maio 1995</w:t>
      </w:r>
    </w:p>
    <w:p w:rsidR="0049225F" w:rsidRPr="00402E8C" w:rsidRDefault="0049225F" w:rsidP="00FE20F5">
      <w:pPr>
        <w:spacing w:line="360" w:lineRule="auto"/>
        <w:ind w:firstLine="708"/>
        <w:jc w:val="both"/>
        <w:rPr>
          <w:i/>
        </w:rPr>
      </w:pPr>
      <w:r w:rsidRPr="00402E8C">
        <w:rPr>
          <w:i/>
        </w:rPr>
        <w:t xml:space="preserve">Introdução á </w:t>
      </w:r>
      <w:r w:rsidR="00B76223" w:rsidRPr="00402E8C">
        <w:rPr>
          <w:i/>
        </w:rPr>
        <w:t>Informática II</w:t>
      </w:r>
    </w:p>
    <w:p w:rsidR="0049225F" w:rsidRDefault="0049225F" w:rsidP="00FE20F5">
      <w:pPr>
        <w:spacing w:line="360" w:lineRule="auto"/>
        <w:ind w:firstLine="708"/>
        <w:jc w:val="both"/>
      </w:pPr>
      <w:r>
        <w:t>Acção de formação r</w:t>
      </w:r>
      <w:r w:rsidR="00B76223">
        <w:t>ealizado em Monsaraz com a duração de 30 horas</w:t>
      </w:r>
    </w:p>
    <w:p w:rsidR="00B76223" w:rsidRDefault="00B76223" w:rsidP="00FE20F5">
      <w:pPr>
        <w:spacing w:line="360" w:lineRule="auto"/>
        <w:ind w:firstLine="708"/>
        <w:jc w:val="both"/>
      </w:pPr>
      <w:r>
        <w:t>ADIM – Associação para Defesa dos Interesses de Monsaraz</w:t>
      </w:r>
    </w:p>
    <w:p w:rsidR="00B76223" w:rsidRDefault="00B76223" w:rsidP="00FE20F5">
      <w:pPr>
        <w:spacing w:line="360" w:lineRule="auto"/>
        <w:ind w:firstLine="708"/>
        <w:jc w:val="both"/>
      </w:pPr>
    </w:p>
    <w:p w:rsidR="00D173A8" w:rsidRDefault="00D173A8" w:rsidP="00FE20F5">
      <w:pPr>
        <w:spacing w:line="360" w:lineRule="auto"/>
        <w:ind w:firstLine="708"/>
        <w:jc w:val="both"/>
      </w:pPr>
    </w:p>
    <w:p w:rsidR="0049225F" w:rsidRPr="00402E8C" w:rsidRDefault="00B76223" w:rsidP="00FE20F5">
      <w:pPr>
        <w:spacing w:line="360" w:lineRule="auto"/>
        <w:jc w:val="both"/>
        <w:rPr>
          <w:b/>
        </w:rPr>
      </w:pPr>
      <w:r w:rsidRPr="00402E8C">
        <w:rPr>
          <w:b/>
        </w:rPr>
        <w:t>Julho</w:t>
      </w:r>
      <w:r w:rsidR="0049225F" w:rsidRPr="00402E8C">
        <w:rPr>
          <w:b/>
        </w:rPr>
        <w:t xml:space="preserve"> de 199</w:t>
      </w:r>
      <w:r w:rsidRPr="00402E8C">
        <w:rPr>
          <w:b/>
        </w:rPr>
        <w:t>6</w:t>
      </w:r>
    </w:p>
    <w:p w:rsidR="00B76223" w:rsidRDefault="00B76223" w:rsidP="00FE20F5">
      <w:pPr>
        <w:spacing w:line="360" w:lineRule="auto"/>
        <w:jc w:val="both"/>
      </w:pPr>
      <w:r>
        <w:tab/>
        <w:t>12º Ano, ramo Científico-natural</w:t>
      </w:r>
    </w:p>
    <w:p w:rsidR="00B76223" w:rsidRDefault="00B76223" w:rsidP="00FE20F5">
      <w:pPr>
        <w:spacing w:line="360" w:lineRule="auto"/>
        <w:jc w:val="both"/>
      </w:pPr>
      <w:r>
        <w:tab/>
        <w:t>Escola Secundária de Reguengos de Monsaraz</w:t>
      </w:r>
    </w:p>
    <w:p w:rsidR="00B76223" w:rsidRDefault="00B76223" w:rsidP="00FE20F5">
      <w:pPr>
        <w:spacing w:line="360" w:lineRule="auto"/>
        <w:jc w:val="both"/>
      </w:pPr>
    </w:p>
    <w:p w:rsidR="00D173A8" w:rsidRDefault="00D173A8" w:rsidP="00FE20F5">
      <w:pPr>
        <w:spacing w:line="360" w:lineRule="auto"/>
        <w:jc w:val="both"/>
      </w:pPr>
    </w:p>
    <w:p w:rsidR="00B76223" w:rsidRPr="00402E8C" w:rsidRDefault="00B76223" w:rsidP="00FE20F5">
      <w:pPr>
        <w:spacing w:line="360" w:lineRule="auto"/>
        <w:jc w:val="both"/>
        <w:rPr>
          <w:b/>
        </w:rPr>
      </w:pPr>
      <w:r w:rsidRPr="00402E8C">
        <w:rPr>
          <w:b/>
        </w:rPr>
        <w:t>Setembro 1996 a Julho de 1997</w:t>
      </w:r>
    </w:p>
    <w:p w:rsidR="00B76223" w:rsidRDefault="00B76223" w:rsidP="00FE20F5">
      <w:pPr>
        <w:spacing w:line="360" w:lineRule="auto"/>
        <w:jc w:val="both"/>
      </w:pPr>
      <w:r>
        <w:tab/>
        <w:t>Frequência do Bacharelato de Engenharia Técnica da Produção</w:t>
      </w:r>
    </w:p>
    <w:p w:rsidR="00B76223" w:rsidRDefault="00B76223" w:rsidP="00FE20F5">
      <w:pPr>
        <w:spacing w:line="360" w:lineRule="auto"/>
        <w:jc w:val="both"/>
      </w:pPr>
      <w:r>
        <w:tab/>
        <w:t>Escola Superior Agrária do Instituto Politécnico de Beja</w:t>
      </w:r>
    </w:p>
    <w:p w:rsidR="00402E8C" w:rsidRDefault="00402E8C" w:rsidP="00FE20F5">
      <w:pPr>
        <w:spacing w:line="360" w:lineRule="auto"/>
        <w:jc w:val="both"/>
      </w:pPr>
    </w:p>
    <w:p w:rsidR="00D173A8" w:rsidRDefault="00D173A8" w:rsidP="00FE20F5">
      <w:pPr>
        <w:spacing w:line="360" w:lineRule="auto"/>
        <w:jc w:val="both"/>
      </w:pPr>
    </w:p>
    <w:p w:rsidR="00B76223" w:rsidRPr="00402E8C" w:rsidRDefault="00B76223" w:rsidP="00FE20F5">
      <w:pPr>
        <w:spacing w:line="360" w:lineRule="auto"/>
        <w:jc w:val="both"/>
        <w:rPr>
          <w:b/>
        </w:rPr>
      </w:pPr>
      <w:r w:rsidRPr="00402E8C">
        <w:rPr>
          <w:b/>
        </w:rPr>
        <w:t>Agosto de 1999</w:t>
      </w:r>
    </w:p>
    <w:p w:rsidR="00B76223" w:rsidRPr="00402E8C" w:rsidRDefault="00B76223" w:rsidP="00FE20F5">
      <w:pPr>
        <w:spacing w:line="360" w:lineRule="auto"/>
        <w:jc w:val="both"/>
        <w:rPr>
          <w:i/>
        </w:rPr>
      </w:pPr>
      <w:r w:rsidRPr="00402E8C">
        <w:rPr>
          <w:i/>
        </w:rPr>
        <w:tab/>
        <w:t>Formação Avançada de Informática</w:t>
      </w:r>
    </w:p>
    <w:p w:rsidR="00B76223" w:rsidRDefault="00B76223" w:rsidP="00FE20F5">
      <w:pPr>
        <w:spacing w:line="360" w:lineRule="auto"/>
        <w:ind w:left="708"/>
        <w:jc w:val="both"/>
      </w:pPr>
      <w:r>
        <w:t xml:space="preserve">Curso de formação avançada em Informática com base em </w:t>
      </w:r>
      <w:r w:rsidR="00402E8C">
        <w:t xml:space="preserve">Windows, Corel, </w:t>
      </w:r>
      <w:proofErr w:type="spellStart"/>
      <w:r w:rsidR="00402E8C">
        <w:t>Autocad</w:t>
      </w:r>
      <w:proofErr w:type="spellEnd"/>
      <w:r w:rsidR="00402E8C">
        <w:t xml:space="preserve"> e 3DStudio com a duração de 100 horas com a seguinte classificação:</w:t>
      </w:r>
    </w:p>
    <w:p w:rsidR="00402E8C" w:rsidRDefault="00402E8C" w:rsidP="00FE20F5">
      <w:pPr>
        <w:spacing w:line="360" w:lineRule="auto"/>
        <w:ind w:left="708"/>
        <w:jc w:val="both"/>
      </w:pPr>
      <w:r>
        <w:t>Introdução:19; Windows:19; Corel:16; Autocad:16; 3DStudio:18</w:t>
      </w:r>
    </w:p>
    <w:p w:rsidR="00402E8C" w:rsidRDefault="00402E8C" w:rsidP="00FE20F5">
      <w:pPr>
        <w:spacing w:line="360" w:lineRule="auto"/>
        <w:ind w:left="708"/>
        <w:jc w:val="both"/>
      </w:pPr>
      <w:proofErr w:type="spellStart"/>
      <w:r>
        <w:t>DATAlentejo</w:t>
      </w:r>
      <w:proofErr w:type="spellEnd"/>
      <w:r>
        <w:t>, Formação Profissional Lda. Évora</w:t>
      </w:r>
    </w:p>
    <w:p w:rsidR="00402E8C" w:rsidRDefault="00402E8C" w:rsidP="00FE20F5">
      <w:pPr>
        <w:spacing w:line="360" w:lineRule="auto"/>
        <w:jc w:val="both"/>
      </w:pPr>
    </w:p>
    <w:p w:rsidR="00D173A8" w:rsidRDefault="00D173A8" w:rsidP="00FE20F5">
      <w:pPr>
        <w:spacing w:line="360" w:lineRule="auto"/>
        <w:jc w:val="both"/>
      </w:pPr>
    </w:p>
    <w:p w:rsidR="00402E8C" w:rsidRPr="00402E8C" w:rsidRDefault="00402E8C" w:rsidP="00FE20F5">
      <w:pPr>
        <w:spacing w:line="360" w:lineRule="auto"/>
        <w:jc w:val="both"/>
        <w:rPr>
          <w:b/>
        </w:rPr>
      </w:pPr>
      <w:r w:rsidRPr="00402E8C">
        <w:rPr>
          <w:b/>
        </w:rPr>
        <w:t>Novembro de 1999</w:t>
      </w:r>
    </w:p>
    <w:p w:rsidR="00402E8C" w:rsidRPr="00402E8C" w:rsidRDefault="00402E8C" w:rsidP="00FE20F5">
      <w:pPr>
        <w:spacing w:line="360" w:lineRule="auto"/>
        <w:jc w:val="both"/>
        <w:rPr>
          <w:i/>
        </w:rPr>
      </w:pPr>
      <w:r w:rsidRPr="00402E8C">
        <w:rPr>
          <w:i/>
        </w:rPr>
        <w:tab/>
        <w:t>Internet Utilizadores</w:t>
      </w:r>
    </w:p>
    <w:p w:rsidR="00402E8C" w:rsidRDefault="00402E8C" w:rsidP="00FE20F5">
      <w:pPr>
        <w:spacing w:line="360" w:lineRule="auto"/>
        <w:ind w:left="708"/>
        <w:jc w:val="both"/>
      </w:pPr>
      <w:r>
        <w:t>Curso de formação de “Internet Utilizadores” com a duração de 30 horas e classificação de 17 valores.</w:t>
      </w:r>
    </w:p>
    <w:p w:rsidR="00402E8C" w:rsidRDefault="00402E8C" w:rsidP="00FE20F5">
      <w:pPr>
        <w:spacing w:line="360" w:lineRule="auto"/>
        <w:ind w:left="708"/>
        <w:jc w:val="both"/>
      </w:pPr>
      <w:proofErr w:type="spellStart"/>
      <w:r>
        <w:t>DATAlentejo</w:t>
      </w:r>
      <w:proofErr w:type="spellEnd"/>
      <w:r>
        <w:t>, Formação Profissional Lda. Évora</w:t>
      </w:r>
    </w:p>
    <w:p w:rsidR="00402E8C" w:rsidRDefault="00402E8C" w:rsidP="00FE20F5">
      <w:pPr>
        <w:spacing w:line="360" w:lineRule="auto"/>
        <w:jc w:val="both"/>
      </w:pPr>
    </w:p>
    <w:p w:rsidR="0008191F" w:rsidRDefault="0008191F" w:rsidP="00FE20F5">
      <w:pPr>
        <w:spacing w:line="360" w:lineRule="auto"/>
        <w:jc w:val="both"/>
      </w:pPr>
    </w:p>
    <w:p w:rsidR="00402E8C" w:rsidRPr="00D173A8" w:rsidRDefault="00402E8C" w:rsidP="00FE20F5">
      <w:pPr>
        <w:spacing w:line="360" w:lineRule="auto"/>
        <w:jc w:val="both"/>
        <w:rPr>
          <w:b/>
        </w:rPr>
      </w:pPr>
      <w:r w:rsidRPr="00D173A8">
        <w:rPr>
          <w:b/>
        </w:rPr>
        <w:t>Setembro a Novembro de 2003</w:t>
      </w:r>
    </w:p>
    <w:p w:rsidR="00402E8C" w:rsidRPr="00D173A8" w:rsidRDefault="00402E8C" w:rsidP="00FE20F5">
      <w:pPr>
        <w:spacing w:line="360" w:lineRule="auto"/>
        <w:jc w:val="both"/>
        <w:rPr>
          <w:i/>
        </w:rPr>
      </w:pPr>
      <w:r w:rsidRPr="00D173A8">
        <w:rPr>
          <w:i/>
        </w:rPr>
        <w:tab/>
        <w:t>SIG-Sistemas De Informação Geográfica</w:t>
      </w:r>
    </w:p>
    <w:p w:rsidR="00402E8C" w:rsidRDefault="00402E8C" w:rsidP="00FE20F5">
      <w:pPr>
        <w:spacing w:line="360" w:lineRule="auto"/>
        <w:ind w:left="708"/>
        <w:jc w:val="both"/>
      </w:pPr>
      <w:r>
        <w:t>Curso de formaç</w:t>
      </w:r>
      <w:r w:rsidR="00D173A8">
        <w:t>ão de “SIG-Sistemas De Informação Geográfica” com a duração de 120 horas e classificação de “</w:t>
      </w:r>
      <w:r w:rsidR="00416D39">
        <w:t>3,16</w:t>
      </w:r>
      <w:r w:rsidR="00D173A8">
        <w:t>”</w:t>
      </w:r>
      <w:r w:rsidR="00416D39">
        <w:t xml:space="preserve"> numa escala de 1 a 3,5</w:t>
      </w:r>
      <w:r w:rsidR="00BD43AB">
        <w:t xml:space="preserve"> com o seguinte Plano curricular (em horas):</w:t>
      </w:r>
    </w:p>
    <w:p w:rsidR="00BD43AB" w:rsidRDefault="00BD43AB" w:rsidP="00FE20F5">
      <w:pPr>
        <w:spacing w:line="360" w:lineRule="auto"/>
        <w:ind w:left="708"/>
        <w:jc w:val="both"/>
      </w:pPr>
      <w:r>
        <w:t>Introdução:1h</w:t>
      </w:r>
    </w:p>
    <w:p w:rsidR="00BD43AB" w:rsidRDefault="00BD43AB" w:rsidP="00FE20F5">
      <w:pPr>
        <w:spacing w:line="360" w:lineRule="auto"/>
        <w:ind w:left="708"/>
        <w:jc w:val="both"/>
      </w:pPr>
      <w:r>
        <w:t>Aplicação Prática:38h</w:t>
      </w:r>
    </w:p>
    <w:p w:rsidR="00BD43AB" w:rsidRDefault="00BD43AB" w:rsidP="00FE20F5">
      <w:pPr>
        <w:spacing w:line="360" w:lineRule="auto"/>
        <w:ind w:left="708"/>
        <w:jc w:val="both"/>
      </w:pPr>
      <w:r>
        <w:t>Cartografia:17h</w:t>
      </w:r>
    </w:p>
    <w:p w:rsidR="00BD43AB" w:rsidRDefault="00BD43AB" w:rsidP="00FE20F5">
      <w:pPr>
        <w:spacing w:line="360" w:lineRule="auto"/>
        <w:ind w:left="708"/>
        <w:jc w:val="both"/>
      </w:pPr>
      <w:r>
        <w:t>Interpretação de fotografia Aérea: 6h</w:t>
      </w:r>
    </w:p>
    <w:p w:rsidR="00BD43AB" w:rsidRDefault="00BD43AB" w:rsidP="00FE20F5">
      <w:pPr>
        <w:spacing w:line="360" w:lineRule="auto"/>
        <w:ind w:left="708"/>
        <w:jc w:val="both"/>
      </w:pPr>
      <w:r>
        <w:t>Informação Georeferenciada:6</w:t>
      </w:r>
    </w:p>
    <w:p w:rsidR="00BD43AB" w:rsidRDefault="00BD43AB" w:rsidP="00FE20F5">
      <w:pPr>
        <w:spacing w:line="360" w:lineRule="auto"/>
        <w:ind w:left="708"/>
        <w:jc w:val="both"/>
      </w:pPr>
      <w:r>
        <w:t>Componente dos SIG: 6h</w:t>
      </w:r>
    </w:p>
    <w:p w:rsidR="00BD43AB" w:rsidRDefault="00BD43AB" w:rsidP="00FE20F5">
      <w:pPr>
        <w:spacing w:line="360" w:lineRule="auto"/>
        <w:ind w:left="708"/>
        <w:jc w:val="both"/>
      </w:pPr>
      <w:r>
        <w:t>Modelação de dados nos SIG: 9h</w:t>
      </w:r>
    </w:p>
    <w:p w:rsidR="00BD43AB" w:rsidRDefault="00BD43AB" w:rsidP="00FE20F5">
      <w:pPr>
        <w:spacing w:line="360" w:lineRule="auto"/>
        <w:ind w:left="708"/>
        <w:jc w:val="both"/>
      </w:pPr>
      <w:proofErr w:type="gramStart"/>
      <w:r w:rsidRPr="00BD43AB">
        <w:rPr>
          <w:i/>
        </w:rPr>
        <w:t>Software</w:t>
      </w:r>
      <w:proofErr w:type="gramEnd"/>
      <w:r>
        <w:t xml:space="preserve"> específico (ESRI-</w:t>
      </w:r>
      <w:proofErr w:type="spellStart"/>
      <w:r>
        <w:t>ArcGis</w:t>
      </w:r>
      <w:proofErr w:type="spellEnd"/>
      <w:r>
        <w:t>): 36h</w:t>
      </w:r>
    </w:p>
    <w:p w:rsidR="00BD43AB" w:rsidRDefault="00BD43AB" w:rsidP="00FE20F5">
      <w:pPr>
        <w:spacing w:line="360" w:lineRule="auto"/>
        <w:ind w:left="708"/>
        <w:jc w:val="both"/>
      </w:pPr>
      <w:r>
        <w:t>Encerramento: 1h</w:t>
      </w:r>
    </w:p>
    <w:p w:rsidR="00D173A8" w:rsidRDefault="00D173A8" w:rsidP="00FE20F5">
      <w:pPr>
        <w:spacing w:line="360" w:lineRule="auto"/>
        <w:ind w:left="708"/>
        <w:jc w:val="both"/>
      </w:pPr>
      <w:proofErr w:type="spellStart"/>
      <w:r>
        <w:t>HipocausTo</w:t>
      </w:r>
      <w:proofErr w:type="spellEnd"/>
      <w:r>
        <w:t>, gabinete de prestação de serviços, Lda. Évora</w:t>
      </w:r>
    </w:p>
    <w:p w:rsidR="00402E8C" w:rsidRDefault="00402E8C" w:rsidP="00FE20F5">
      <w:pPr>
        <w:spacing w:line="360" w:lineRule="auto"/>
        <w:jc w:val="both"/>
      </w:pPr>
    </w:p>
    <w:p w:rsidR="0008191F" w:rsidRDefault="0008191F" w:rsidP="00FE20F5">
      <w:pPr>
        <w:spacing w:line="360" w:lineRule="auto"/>
        <w:jc w:val="both"/>
      </w:pPr>
    </w:p>
    <w:p w:rsidR="0008191F" w:rsidRDefault="0008191F" w:rsidP="00FE20F5">
      <w:pPr>
        <w:spacing w:line="360" w:lineRule="auto"/>
        <w:jc w:val="both"/>
      </w:pPr>
    </w:p>
    <w:p w:rsidR="00E81215" w:rsidRDefault="008B2532" w:rsidP="00FE20F5">
      <w:pPr>
        <w:pStyle w:val="Cabealho1"/>
        <w:jc w:val="both"/>
      </w:pPr>
      <w:bookmarkStart w:id="3" w:name="_Toc350724354"/>
      <w:r>
        <w:t>Outras Actividades Académicas</w:t>
      </w:r>
      <w:bookmarkEnd w:id="3"/>
    </w:p>
    <w:p w:rsidR="008B2532" w:rsidRDefault="008B2532" w:rsidP="00FE20F5">
      <w:pPr>
        <w:spacing w:line="360" w:lineRule="auto"/>
        <w:jc w:val="both"/>
      </w:pPr>
    </w:p>
    <w:p w:rsidR="008C7ED6" w:rsidRPr="008C7ED6" w:rsidRDefault="008C7ED6" w:rsidP="00FE20F5">
      <w:pPr>
        <w:spacing w:line="360" w:lineRule="auto"/>
        <w:jc w:val="both"/>
        <w:rPr>
          <w:b/>
        </w:rPr>
      </w:pPr>
      <w:r w:rsidRPr="008C7ED6">
        <w:rPr>
          <w:b/>
        </w:rPr>
        <w:t>Março a Setembro de 2003</w:t>
      </w:r>
    </w:p>
    <w:p w:rsidR="008B2532" w:rsidRDefault="008B2532" w:rsidP="00FE20F5">
      <w:pPr>
        <w:spacing w:line="360" w:lineRule="auto"/>
        <w:ind w:left="708"/>
        <w:jc w:val="both"/>
      </w:pPr>
      <w:r>
        <w:t>Participação no trabalho de investigação com o tema “O efeito da sementeira directa sobre o escorrimento e a produção de sedimentos numa cultura de milho regada por rampa rotativa</w:t>
      </w:r>
      <w:r w:rsidR="00A95B9E">
        <w:t xml:space="preserve">” realizado na herdade do Tojal, distrito de Évora. </w:t>
      </w:r>
    </w:p>
    <w:p w:rsidR="00A95B9E" w:rsidRDefault="00A95B9E" w:rsidP="00FE20F5">
      <w:pPr>
        <w:spacing w:line="360" w:lineRule="auto"/>
        <w:jc w:val="both"/>
      </w:pPr>
    </w:p>
    <w:p w:rsidR="00E30634" w:rsidRDefault="00E30634">
      <w:r>
        <w:br w:type="page"/>
      </w:r>
    </w:p>
    <w:p w:rsidR="00A95B9E" w:rsidRPr="00D60614" w:rsidRDefault="00A95B9E" w:rsidP="00FE20F5">
      <w:pPr>
        <w:pStyle w:val="Cabealho1"/>
        <w:jc w:val="both"/>
      </w:pPr>
      <w:bookmarkStart w:id="4" w:name="_Toc350724355"/>
      <w:r w:rsidRPr="00AC477D">
        <w:lastRenderedPageBreak/>
        <w:t>Publicações</w:t>
      </w:r>
      <w:r w:rsidR="00555C56">
        <w:t xml:space="preserve"> e comunicações</w:t>
      </w:r>
      <w:bookmarkEnd w:id="4"/>
    </w:p>
    <w:p w:rsidR="00AC477D" w:rsidRPr="00D60614" w:rsidRDefault="00AC477D" w:rsidP="00FE20F5">
      <w:pPr>
        <w:spacing w:line="360" w:lineRule="auto"/>
        <w:jc w:val="both"/>
        <w:rPr>
          <w:b/>
        </w:rPr>
      </w:pPr>
    </w:p>
    <w:p w:rsidR="00A74EFE" w:rsidRDefault="00A669D7" w:rsidP="00FE20F5">
      <w:pPr>
        <w:spacing w:line="360" w:lineRule="auto"/>
        <w:jc w:val="both"/>
        <w:rPr>
          <w:b/>
        </w:rPr>
      </w:pPr>
      <w:r>
        <w:rPr>
          <w:b/>
        </w:rPr>
        <w:t xml:space="preserve">Outubro de </w:t>
      </w:r>
      <w:r w:rsidR="00A74EFE" w:rsidRPr="00A74EFE">
        <w:rPr>
          <w:b/>
        </w:rPr>
        <w:t>2004</w:t>
      </w:r>
    </w:p>
    <w:p w:rsidR="00EC25EF" w:rsidRDefault="00EC25EF" w:rsidP="00EC25EF">
      <w:pPr>
        <w:spacing w:line="360" w:lineRule="auto"/>
        <w:ind w:left="426"/>
        <w:jc w:val="both"/>
      </w:pPr>
      <w:r>
        <w:t>Comunicação</w:t>
      </w:r>
      <w:r w:rsidR="00555C56">
        <w:t xml:space="preserve"> em evento</w:t>
      </w:r>
      <w:r>
        <w:t xml:space="preserve"> nacional</w:t>
      </w:r>
      <w:r w:rsidR="00555C56">
        <w:t xml:space="preserve"> sem arbitragem </w:t>
      </w:r>
      <w:r>
        <w:t>científica:</w:t>
      </w:r>
    </w:p>
    <w:p w:rsidR="00555C56" w:rsidRPr="00A74EFE" w:rsidRDefault="00555C56" w:rsidP="00EC25EF">
      <w:pPr>
        <w:spacing w:line="360" w:lineRule="auto"/>
        <w:jc w:val="both"/>
        <w:rPr>
          <w:b/>
        </w:rPr>
      </w:pPr>
      <w:r>
        <w:t xml:space="preserve">Torres, C., Pisco, A., Silva, L.L. (2004) A sementeira directa na prevenção do escoamento superficial na rega por </w:t>
      </w:r>
      <w:proofErr w:type="spellStart"/>
      <w:r>
        <w:t>center</w:t>
      </w:r>
      <w:proofErr w:type="spellEnd"/>
      <w:r>
        <w:t xml:space="preserve">-pivot. Comunicação apresentada no </w:t>
      </w:r>
      <w:r>
        <w:rPr>
          <w:i/>
          <w:iCs/>
        </w:rPr>
        <w:t>Seminário Final do Projecto AGRO 350</w:t>
      </w:r>
      <w:r>
        <w:t xml:space="preserve">: “Conservação do solo, gestão e uso eficiente da água na rega por </w:t>
      </w:r>
      <w:proofErr w:type="spellStart"/>
      <w:r>
        <w:t>center</w:t>
      </w:r>
      <w:proofErr w:type="spellEnd"/>
      <w:r>
        <w:t>-pivot na área a beneficiar pelo Alqueva”. Universidade de Évora, Évora</w:t>
      </w:r>
    </w:p>
    <w:p w:rsidR="00A74EFE" w:rsidRPr="00A74EFE" w:rsidRDefault="00A74EFE" w:rsidP="00FE20F5">
      <w:pPr>
        <w:spacing w:line="360" w:lineRule="auto"/>
        <w:jc w:val="both"/>
        <w:rPr>
          <w:b/>
        </w:rPr>
      </w:pPr>
    </w:p>
    <w:p w:rsidR="00A95B9E" w:rsidRDefault="009B3FBB" w:rsidP="00FE20F5">
      <w:pPr>
        <w:spacing w:line="360" w:lineRule="auto"/>
        <w:jc w:val="both"/>
        <w:rPr>
          <w:b/>
        </w:rPr>
      </w:pPr>
      <w:r>
        <w:rPr>
          <w:b/>
        </w:rPr>
        <w:t xml:space="preserve">Setembro de </w:t>
      </w:r>
      <w:r w:rsidR="00894F7E">
        <w:rPr>
          <w:b/>
        </w:rPr>
        <w:t>2010</w:t>
      </w:r>
    </w:p>
    <w:p w:rsidR="00894F7E" w:rsidRPr="00894F7E" w:rsidRDefault="00894F7E" w:rsidP="00A0373F">
      <w:pPr>
        <w:spacing w:line="360" w:lineRule="auto"/>
        <w:ind w:firstLine="426"/>
        <w:jc w:val="both"/>
      </w:pPr>
      <w:r w:rsidRPr="00894F7E">
        <w:t>Publicação de artigo em acta de evento internacional com arbitragem científica:</w:t>
      </w:r>
    </w:p>
    <w:p w:rsidR="00894F7E" w:rsidRPr="00846BCB" w:rsidRDefault="00894F7E" w:rsidP="00A0373F">
      <w:pPr>
        <w:spacing w:line="360" w:lineRule="auto"/>
        <w:jc w:val="both"/>
      </w:pPr>
      <w:r>
        <w:rPr>
          <w:lang w:val="en-US"/>
        </w:rPr>
        <w:t xml:space="preserve">Silva, L.L., Marques da Silva, J.R., </w:t>
      </w:r>
      <w:proofErr w:type="spellStart"/>
      <w:r>
        <w:rPr>
          <w:lang w:val="en-US"/>
        </w:rPr>
        <w:t>Pisco</w:t>
      </w:r>
      <w:proofErr w:type="spellEnd"/>
      <w:r>
        <w:rPr>
          <w:lang w:val="en-US"/>
        </w:rPr>
        <w:t>, A.M.V., To</w:t>
      </w:r>
      <w:r w:rsidR="00A0373F">
        <w:rPr>
          <w:lang w:val="en-US"/>
        </w:rPr>
        <w:t xml:space="preserve">rres, C.J.V. (2010) No-till and </w:t>
      </w:r>
      <w:r>
        <w:rPr>
          <w:lang w:val="en-US"/>
        </w:rPr>
        <w:t xml:space="preserve">Basin tillage for reducing runoff and sediment yield on </w:t>
      </w:r>
      <w:proofErr w:type="spellStart"/>
      <w:r>
        <w:rPr>
          <w:lang w:val="en-US"/>
        </w:rPr>
        <w:t>centre</w:t>
      </w:r>
      <w:proofErr w:type="spellEnd"/>
      <w:r>
        <w:rPr>
          <w:lang w:val="en-US"/>
        </w:rPr>
        <w:t xml:space="preserve">-pivot irrigated maize in a Mediterranean soil, in </w:t>
      </w:r>
      <w:r>
        <w:rPr>
          <w:i/>
          <w:iCs/>
          <w:lang w:val="en-US"/>
        </w:rPr>
        <w:t xml:space="preserve">Proceedings of the </w:t>
      </w:r>
      <w:proofErr w:type="spellStart"/>
      <w:r>
        <w:rPr>
          <w:i/>
          <w:iCs/>
          <w:lang w:val="en-US"/>
        </w:rPr>
        <w:t>EurAgeng</w:t>
      </w:r>
      <w:proofErr w:type="spellEnd"/>
      <w:r>
        <w:rPr>
          <w:i/>
          <w:iCs/>
          <w:lang w:val="en-US"/>
        </w:rPr>
        <w:t xml:space="preserve"> 2010 Conference “Towards Environmental Technologies”</w:t>
      </w:r>
      <w:r>
        <w:rPr>
          <w:lang w:val="en-US"/>
        </w:rPr>
        <w:t xml:space="preserve">, Clermont-Ferrand, </w:t>
      </w:r>
      <w:proofErr w:type="spellStart"/>
      <w:r>
        <w:rPr>
          <w:lang w:val="en-US"/>
        </w:rPr>
        <w:t>França</w:t>
      </w:r>
      <w:proofErr w:type="spellEnd"/>
      <w:r>
        <w:rPr>
          <w:lang w:val="en-US"/>
        </w:rPr>
        <w:t xml:space="preserve">. </w:t>
      </w:r>
      <w:r w:rsidRPr="00846BCB">
        <w:t>ISBN 13:978-2-85362-684-2</w:t>
      </w:r>
    </w:p>
    <w:p w:rsidR="00A95B9E" w:rsidRPr="00846BCB" w:rsidRDefault="00A95B9E" w:rsidP="00FE20F5">
      <w:pPr>
        <w:spacing w:line="360" w:lineRule="auto"/>
        <w:jc w:val="both"/>
      </w:pPr>
    </w:p>
    <w:p w:rsidR="00E51527" w:rsidRDefault="00E51527">
      <w:r>
        <w:br w:type="page"/>
      </w:r>
    </w:p>
    <w:p w:rsidR="006F01D8" w:rsidRDefault="00C6447F" w:rsidP="00FE20F5">
      <w:pPr>
        <w:pStyle w:val="Cabealho1"/>
        <w:jc w:val="both"/>
      </w:pPr>
      <w:bookmarkStart w:id="5" w:name="_Toc350724356"/>
      <w:r>
        <w:lastRenderedPageBreak/>
        <w:t xml:space="preserve">Participação em conferências, </w:t>
      </w:r>
      <w:proofErr w:type="gramStart"/>
      <w:r w:rsidRPr="00E80FE5">
        <w:rPr>
          <w:i/>
        </w:rPr>
        <w:t>workshops</w:t>
      </w:r>
      <w:proofErr w:type="gramEnd"/>
      <w:r>
        <w:t xml:space="preserve"> e seminários</w:t>
      </w:r>
      <w:bookmarkEnd w:id="5"/>
    </w:p>
    <w:p w:rsidR="00C6447F" w:rsidRDefault="00C6447F" w:rsidP="00FE20F5">
      <w:pPr>
        <w:spacing w:line="360" w:lineRule="auto"/>
        <w:jc w:val="both"/>
      </w:pPr>
    </w:p>
    <w:p w:rsidR="00A87001" w:rsidRPr="00A87001" w:rsidRDefault="00A87001" w:rsidP="00FE20F5">
      <w:pPr>
        <w:spacing w:line="360" w:lineRule="auto"/>
        <w:jc w:val="both"/>
        <w:rPr>
          <w:b/>
        </w:rPr>
      </w:pPr>
      <w:r w:rsidRPr="00A87001">
        <w:rPr>
          <w:b/>
        </w:rPr>
        <w:t xml:space="preserve">21 </w:t>
      </w:r>
      <w:proofErr w:type="gramStart"/>
      <w:r w:rsidRPr="00A87001">
        <w:rPr>
          <w:b/>
        </w:rPr>
        <w:t>e</w:t>
      </w:r>
      <w:proofErr w:type="gramEnd"/>
      <w:r w:rsidRPr="00A87001">
        <w:rPr>
          <w:b/>
        </w:rPr>
        <w:t xml:space="preserve"> 22 de Maio de 1999</w:t>
      </w:r>
    </w:p>
    <w:p w:rsidR="00A87001" w:rsidRDefault="00A87001" w:rsidP="00FE20F5">
      <w:pPr>
        <w:spacing w:line="360" w:lineRule="auto"/>
        <w:ind w:left="708"/>
        <w:jc w:val="both"/>
      </w:pPr>
      <w:r>
        <w:t>Participação nos encontros de Monsaraz, subordinado ao tema “O Rio Guadiana: Cultura, Desenvolvimento e Gestão da Água” realizado em Monsaraz pela ADIM – Associação para Defesa dos Interesses de Monsaraz</w:t>
      </w:r>
    </w:p>
    <w:p w:rsidR="00A87001" w:rsidRDefault="00A87001" w:rsidP="00FE20F5">
      <w:pPr>
        <w:spacing w:line="360" w:lineRule="auto"/>
        <w:ind w:left="708"/>
        <w:jc w:val="both"/>
      </w:pPr>
    </w:p>
    <w:p w:rsidR="00A87001" w:rsidRPr="00A87001" w:rsidRDefault="00A87001" w:rsidP="00FE20F5">
      <w:pPr>
        <w:spacing w:line="360" w:lineRule="auto"/>
        <w:jc w:val="both"/>
        <w:rPr>
          <w:b/>
        </w:rPr>
      </w:pPr>
      <w:r w:rsidRPr="00A87001">
        <w:rPr>
          <w:b/>
        </w:rPr>
        <w:t xml:space="preserve">27 </w:t>
      </w:r>
      <w:proofErr w:type="gramStart"/>
      <w:r w:rsidRPr="00A87001">
        <w:rPr>
          <w:b/>
        </w:rPr>
        <w:t>de</w:t>
      </w:r>
      <w:proofErr w:type="gramEnd"/>
      <w:r w:rsidRPr="00A87001">
        <w:rPr>
          <w:b/>
        </w:rPr>
        <w:t xml:space="preserve"> Março de 2003</w:t>
      </w:r>
    </w:p>
    <w:p w:rsidR="00A87001" w:rsidRDefault="00A87001" w:rsidP="00FE20F5">
      <w:pPr>
        <w:spacing w:line="360" w:lineRule="auto"/>
        <w:ind w:left="705"/>
        <w:jc w:val="both"/>
      </w:pPr>
      <w:r>
        <w:t>Participação no 1º encontro da</w:t>
      </w:r>
      <w:r w:rsidR="00E80FE5">
        <w:t xml:space="preserve"> AJASUL (Associação Dos Jovens Agricultores Do Sul</w:t>
      </w:r>
      <w:r>
        <w:t>) de protecção integrada na cultura da Oliveira, decorrido no Auditório do Centro de Desenvolvimento Agro-Pecuário de Évora.</w:t>
      </w:r>
    </w:p>
    <w:p w:rsidR="00F80C03" w:rsidRDefault="00F80C03" w:rsidP="00FE20F5">
      <w:pPr>
        <w:spacing w:line="360" w:lineRule="auto"/>
        <w:jc w:val="both"/>
      </w:pPr>
    </w:p>
    <w:p w:rsidR="00F80C03" w:rsidRPr="00F80C03" w:rsidRDefault="00F80C03" w:rsidP="00FE20F5">
      <w:pPr>
        <w:spacing w:line="360" w:lineRule="auto"/>
        <w:jc w:val="both"/>
        <w:rPr>
          <w:b/>
        </w:rPr>
      </w:pPr>
      <w:r w:rsidRPr="00F80C03">
        <w:rPr>
          <w:b/>
        </w:rPr>
        <w:t xml:space="preserve">12 </w:t>
      </w:r>
      <w:proofErr w:type="gramStart"/>
      <w:r w:rsidRPr="00F80C03">
        <w:rPr>
          <w:b/>
        </w:rPr>
        <w:t>de</w:t>
      </w:r>
      <w:proofErr w:type="gramEnd"/>
      <w:r w:rsidRPr="00F80C03">
        <w:rPr>
          <w:b/>
        </w:rPr>
        <w:t xml:space="preserve"> Dezembro de 2003</w:t>
      </w:r>
    </w:p>
    <w:p w:rsidR="00F80C03" w:rsidRDefault="00F80C03" w:rsidP="00FE20F5">
      <w:pPr>
        <w:spacing w:line="360" w:lineRule="auto"/>
        <w:ind w:left="705"/>
        <w:jc w:val="both"/>
      </w:pPr>
      <w:r>
        <w:t xml:space="preserve">Participação no seminário “Conservação do Solo e da Água em regadio: Investigação, Experimentação e Divulgação” organizado pela Universidade de Évora que se realizou </w:t>
      </w:r>
      <w:r w:rsidR="00C41AC5">
        <w:t>no Auditório do Instituto Politécnico de</w:t>
      </w:r>
      <w:r>
        <w:t xml:space="preserve"> Beja.</w:t>
      </w:r>
    </w:p>
    <w:p w:rsidR="00F80C03" w:rsidRDefault="00F80C03" w:rsidP="00FE20F5">
      <w:pPr>
        <w:spacing w:line="360" w:lineRule="auto"/>
        <w:jc w:val="both"/>
      </w:pPr>
    </w:p>
    <w:p w:rsidR="00F80C03" w:rsidRPr="00F80C03" w:rsidRDefault="00F80C03" w:rsidP="00FE20F5">
      <w:pPr>
        <w:spacing w:line="360" w:lineRule="auto"/>
        <w:jc w:val="both"/>
        <w:rPr>
          <w:b/>
        </w:rPr>
      </w:pPr>
      <w:r w:rsidRPr="00F80C03">
        <w:rPr>
          <w:b/>
        </w:rPr>
        <w:t xml:space="preserve">20 </w:t>
      </w:r>
      <w:proofErr w:type="gramStart"/>
      <w:r w:rsidRPr="00F80C03">
        <w:rPr>
          <w:b/>
        </w:rPr>
        <w:t>de</w:t>
      </w:r>
      <w:proofErr w:type="gramEnd"/>
      <w:r w:rsidRPr="00F80C03">
        <w:rPr>
          <w:b/>
        </w:rPr>
        <w:t xml:space="preserve"> Outubro de 2004</w:t>
      </w:r>
    </w:p>
    <w:p w:rsidR="00F80C03" w:rsidRDefault="00F80C03" w:rsidP="00FE20F5">
      <w:pPr>
        <w:spacing w:line="360" w:lineRule="auto"/>
        <w:ind w:left="705"/>
        <w:jc w:val="both"/>
      </w:pPr>
      <w:r>
        <w:t xml:space="preserve">Participação no Seminário do projecto Agro 350: “Conservação do solo, gestão e uso eficiente na rega por </w:t>
      </w:r>
      <w:proofErr w:type="spellStart"/>
      <w:r w:rsidRPr="00F11356">
        <w:t>center</w:t>
      </w:r>
      <w:proofErr w:type="spellEnd"/>
      <w:r>
        <w:t>-pivot na área a beneficiar pelo Alqueva” organizado pela Universidade de Évora.</w:t>
      </w:r>
    </w:p>
    <w:p w:rsidR="00A63232" w:rsidRDefault="00A63232" w:rsidP="00A63232">
      <w:pPr>
        <w:spacing w:line="360" w:lineRule="auto"/>
        <w:jc w:val="both"/>
      </w:pPr>
    </w:p>
    <w:p w:rsidR="00A63232" w:rsidRPr="00F66F8C" w:rsidRDefault="00A63232" w:rsidP="00A63232">
      <w:pPr>
        <w:spacing w:line="360" w:lineRule="auto"/>
        <w:jc w:val="both"/>
        <w:rPr>
          <w:b/>
        </w:rPr>
      </w:pPr>
      <w:r w:rsidRPr="00F66F8C">
        <w:rPr>
          <w:b/>
        </w:rPr>
        <w:t xml:space="preserve">18 </w:t>
      </w:r>
      <w:proofErr w:type="gramStart"/>
      <w:r w:rsidRPr="00F66F8C">
        <w:rPr>
          <w:b/>
        </w:rPr>
        <w:t>de</w:t>
      </w:r>
      <w:proofErr w:type="gramEnd"/>
      <w:r w:rsidRPr="00F66F8C">
        <w:rPr>
          <w:b/>
        </w:rPr>
        <w:t xml:space="preserve"> Abril de 2010</w:t>
      </w:r>
    </w:p>
    <w:p w:rsidR="00A63232" w:rsidRDefault="00A63232" w:rsidP="00A63232">
      <w:pPr>
        <w:spacing w:line="360" w:lineRule="auto"/>
        <w:ind w:left="705"/>
        <w:jc w:val="both"/>
      </w:pPr>
      <w:r>
        <w:t>Participação no Seminário “Promover o Desenvolvimento e o Emprego de Qualidade” organizado pelo CEFOSAP em Évora.</w:t>
      </w:r>
    </w:p>
    <w:p w:rsidR="00A63232" w:rsidRDefault="00A63232" w:rsidP="00A63232">
      <w:pPr>
        <w:spacing w:line="360" w:lineRule="auto"/>
        <w:jc w:val="both"/>
      </w:pPr>
    </w:p>
    <w:p w:rsidR="00A63232" w:rsidRPr="00F66F8C" w:rsidRDefault="00A63232" w:rsidP="00A63232">
      <w:pPr>
        <w:spacing w:line="360" w:lineRule="auto"/>
        <w:jc w:val="both"/>
        <w:rPr>
          <w:b/>
        </w:rPr>
      </w:pPr>
      <w:r w:rsidRPr="00F66F8C">
        <w:rPr>
          <w:b/>
        </w:rPr>
        <w:t xml:space="preserve">28 </w:t>
      </w:r>
      <w:proofErr w:type="gramStart"/>
      <w:r w:rsidRPr="00F66F8C">
        <w:rPr>
          <w:b/>
        </w:rPr>
        <w:t>de</w:t>
      </w:r>
      <w:proofErr w:type="gramEnd"/>
      <w:r w:rsidRPr="00F66F8C">
        <w:rPr>
          <w:b/>
        </w:rPr>
        <w:t xml:space="preserve"> Maio</w:t>
      </w:r>
      <w:r w:rsidR="00F66F8C" w:rsidRPr="00F66F8C">
        <w:rPr>
          <w:b/>
        </w:rPr>
        <w:t xml:space="preserve"> de 2011</w:t>
      </w:r>
    </w:p>
    <w:p w:rsidR="00F66F8C" w:rsidRDefault="00F66F8C" w:rsidP="00F66F8C">
      <w:pPr>
        <w:spacing w:line="360" w:lineRule="auto"/>
        <w:ind w:left="705"/>
        <w:jc w:val="both"/>
      </w:pPr>
      <w:r>
        <w:t>Participação no Seminário “A Agricultura Portuguesa e a Situação Económica e Social” organizado conjuntamente pelas organizações SETAA/CEFOSAP/UGT.</w:t>
      </w:r>
    </w:p>
    <w:p w:rsidR="00B62A91" w:rsidRDefault="00B62A91" w:rsidP="00FE20F5">
      <w:pPr>
        <w:spacing w:line="360" w:lineRule="auto"/>
        <w:ind w:left="705"/>
        <w:jc w:val="both"/>
      </w:pPr>
    </w:p>
    <w:p w:rsidR="009B7AA8" w:rsidRDefault="009B7AA8">
      <w:r>
        <w:br w:type="page"/>
      </w:r>
    </w:p>
    <w:p w:rsidR="00B62A91" w:rsidRDefault="00B62A91" w:rsidP="00FE20F5">
      <w:pPr>
        <w:pStyle w:val="Cabealho1"/>
        <w:jc w:val="both"/>
      </w:pPr>
      <w:bookmarkStart w:id="6" w:name="_Toc350724357"/>
      <w:r>
        <w:lastRenderedPageBreak/>
        <w:t>Actividade Profissional</w:t>
      </w:r>
      <w:bookmarkEnd w:id="6"/>
    </w:p>
    <w:p w:rsidR="00B62A91" w:rsidRDefault="00B62A91" w:rsidP="00FE20F5">
      <w:pPr>
        <w:spacing w:line="360" w:lineRule="auto"/>
        <w:ind w:left="705"/>
        <w:jc w:val="both"/>
      </w:pPr>
    </w:p>
    <w:p w:rsidR="00B62A91" w:rsidRPr="00B62A91" w:rsidRDefault="00B62A91" w:rsidP="00EB1D38">
      <w:pPr>
        <w:spacing w:line="360" w:lineRule="auto"/>
        <w:jc w:val="both"/>
        <w:rPr>
          <w:b/>
        </w:rPr>
      </w:pPr>
      <w:r w:rsidRPr="00B62A91">
        <w:rPr>
          <w:b/>
        </w:rPr>
        <w:t>De 2004 até á actualidade</w:t>
      </w:r>
    </w:p>
    <w:p w:rsidR="00B62A91" w:rsidRDefault="00B62A91" w:rsidP="00FE20F5">
      <w:pPr>
        <w:spacing w:line="360" w:lineRule="auto"/>
        <w:ind w:left="705"/>
        <w:jc w:val="both"/>
      </w:pPr>
    </w:p>
    <w:p w:rsidR="005A1FE0" w:rsidRDefault="00EB1D38" w:rsidP="00FE20F5">
      <w:pPr>
        <w:spacing w:line="360" w:lineRule="auto"/>
        <w:ind w:left="705"/>
        <w:jc w:val="both"/>
      </w:pPr>
      <w:r>
        <w:t xml:space="preserve">Trabalho na Novo Sol Plantas, </w:t>
      </w:r>
      <w:proofErr w:type="spellStart"/>
      <w:r>
        <w:t>Lda</w:t>
      </w:r>
      <w:proofErr w:type="spellEnd"/>
      <w:r>
        <w:t>, (que por sua vez é parte integrante do grupo multinacional BALL), que se dedica á produção e comercialização de plantas ornamentais</w:t>
      </w:r>
      <w:r w:rsidR="002F5B88">
        <w:t xml:space="preserve"> com e sem </w:t>
      </w:r>
      <w:proofErr w:type="spellStart"/>
      <w:r w:rsidR="002F5B88">
        <w:t>raíz</w:t>
      </w:r>
      <w:proofErr w:type="spellEnd"/>
      <w:r>
        <w:t xml:space="preserve"> p</w:t>
      </w:r>
      <w:r w:rsidR="002F5B88">
        <w:t>ara o mercado internacional</w:t>
      </w:r>
      <w:r>
        <w:t>. Cabe-me a mim gerir o sector de propagação vegetativa, endurecimento e finalização de plantas com raiz. Faço a gestã</w:t>
      </w:r>
      <w:r w:rsidR="00516C48">
        <w:t>o de encomendas, espaços, dimensionamento</w:t>
      </w:r>
      <w:r>
        <w:t xml:space="preserve"> e produtividade da mão-de-obra, controlo ambiental, irrigação, fertilização, gestão de </w:t>
      </w:r>
      <w:proofErr w:type="gramStart"/>
      <w:r w:rsidRPr="00012A83">
        <w:rPr>
          <w:i/>
        </w:rPr>
        <w:t>stocks</w:t>
      </w:r>
      <w:proofErr w:type="gramEnd"/>
      <w:r>
        <w:t xml:space="preserve">, entre outros. </w:t>
      </w:r>
    </w:p>
    <w:p w:rsidR="005A1FE0" w:rsidRDefault="005A1FE0" w:rsidP="00FE20F5">
      <w:pPr>
        <w:spacing w:line="360" w:lineRule="auto"/>
        <w:ind w:left="705"/>
        <w:jc w:val="both"/>
      </w:pPr>
    </w:p>
    <w:p w:rsidR="005A1FE0" w:rsidRDefault="00C0756D" w:rsidP="00FE20F5">
      <w:pPr>
        <w:spacing w:line="360" w:lineRule="auto"/>
        <w:ind w:left="705"/>
        <w:jc w:val="both"/>
      </w:pPr>
      <w:r>
        <w:t>Para alem das 45 colaboradoras, 4 tractoristas e 2 serralheiros, a</w:t>
      </w:r>
      <w:r w:rsidR="005A1FE0">
        <w:t xml:space="preserve"> equipa da Novo Sol Plantas é composta</w:t>
      </w:r>
      <w:r>
        <w:t xml:space="preserve"> ainda</w:t>
      </w:r>
      <w:r w:rsidR="005A1FE0">
        <w:t xml:space="preserve"> </w:t>
      </w:r>
      <w:proofErr w:type="gramStart"/>
      <w:r w:rsidR="005A1FE0">
        <w:t>por</w:t>
      </w:r>
      <w:proofErr w:type="gramEnd"/>
      <w:r w:rsidR="005A1FE0">
        <w:t>:</w:t>
      </w:r>
    </w:p>
    <w:p w:rsidR="00C0756D" w:rsidRDefault="00C0756D" w:rsidP="00FE20F5">
      <w:pPr>
        <w:spacing w:line="360" w:lineRule="auto"/>
        <w:ind w:left="705"/>
        <w:jc w:val="both"/>
      </w:pPr>
    </w:p>
    <w:p w:rsidR="005A1FE0" w:rsidRDefault="005A1FE0" w:rsidP="00FE20F5">
      <w:pPr>
        <w:spacing w:line="360" w:lineRule="auto"/>
        <w:ind w:left="705"/>
        <w:jc w:val="both"/>
      </w:pPr>
      <w:r w:rsidRPr="005A1FE0">
        <w:rPr>
          <w:b/>
        </w:rPr>
        <w:t>Pedro Branquinho</w:t>
      </w:r>
      <w:r>
        <w:t xml:space="preserve"> – Director</w:t>
      </w:r>
    </w:p>
    <w:p w:rsidR="005A1FE0" w:rsidRDefault="005A1FE0" w:rsidP="00FE20F5">
      <w:pPr>
        <w:spacing w:line="360" w:lineRule="auto"/>
        <w:ind w:left="705"/>
        <w:jc w:val="both"/>
      </w:pPr>
      <w:r w:rsidRPr="005A1FE0">
        <w:rPr>
          <w:b/>
        </w:rPr>
        <w:t>Isabel</w:t>
      </w:r>
      <w:r w:rsidR="00010D1A">
        <w:rPr>
          <w:b/>
        </w:rPr>
        <w:t xml:space="preserve"> De Sousa</w:t>
      </w:r>
      <w:r>
        <w:t xml:space="preserve"> – Recursos Humanos</w:t>
      </w:r>
      <w:r w:rsidR="00752215">
        <w:t xml:space="preserve"> e Facturação</w:t>
      </w:r>
    </w:p>
    <w:p w:rsidR="005A1FE0" w:rsidRDefault="005A1FE0" w:rsidP="00FE20F5">
      <w:pPr>
        <w:spacing w:line="360" w:lineRule="auto"/>
        <w:ind w:left="705"/>
        <w:jc w:val="both"/>
      </w:pPr>
      <w:r w:rsidRPr="005A1FE0">
        <w:rPr>
          <w:b/>
        </w:rPr>
        <w:t>Elisabete</w:t>
      </w:r>
      <w:r w:rsidR="00010D1A">
        <w:rPr>
          <w:b/>
        </w:rPr>
        <w:t xml:space="preserve"> De Sousa</w:t>
      </w:r>
      <w:r>
        <w:t xml:space="preserve"> – Contabilidade</w:t>
      </w:r>
    </w:p>
    <w:p w:rsidR="005A1FE0" w:rsidRDefault="00010D1A" w:rsidP="00FE20F5">
      <w:pPr>
        <w:spacing w:line="360" w:lineRule="auto"/>
        <w:ind w:left="705"/>
        <w:jc w:val="both"/>
      </w:pPr>
      <w:r>
        <w:rPr>
          <w:b/>
        </w:rPr>
        <w:t xml:space="preserve">Pedro </w:t>
      </w:r>
      <w:r w:rsidR="005A1FE0" w:rsidRPr="005A1FE0">
        <w:rPr>
          <w:b/>
        </w:rPr>
        <w:t>Duarte</w:t>
      </w:r>
      <w:r w:rsidR="005A1FE0">
        <w:t xml:space="preserve"> – Técnico Produção (stock</w:t>
      </w:r>
      <w:r w:rsidR="002F5B88">
        <w:t xml:space="preserve"> plantas mãe</w:t>
      </w:r>
      <w:r w:rsidR="005A1FE0">
        <w:t>)</w:t>
      </w:r>
    </w:p>
    <w:p w:rsidR="005A1FE0" w:rsidRDefault="005A1FE0" w:rsidP="00FE20F5">
      <w:pPr>
        <w:spacing w:line="360" w:lineRule="auto"/>
        <w:ind w:left="705"/>
        <w:jc w:val="both"/>
      </w:pPr>
      <w:r w:rsidRPr="005A1FE0">
        <w:rPr>
          <w:b/>
        </w:rPr>
        <w:t>César</w:t>
      </w:r>
      <w:r w:rsidR="00010D1A">
        <w:rPr>
          <w:b/>
        </w:rPr>
        <w:t xml:space="preserve"> Torres</w:t>
      </w:r>
      <w:r>
        <w:t xml:space="preserve"> – Técnico de Produção (Propagação vegetativa</w:t>
      </w:r>
      <w:r w:rsidR="00CB34BF">
        <w:t xml:space="preserve"> e produto final</w:t>
      </w:r>
      <w:r>
        <w:t>)</w:t>
      </w:r>
    </w:p>
    <w:p w:rsidR="005A1FE0" w:rsidRDefault="005A1FE0" w:rsidP="00FE20F5">
      <w:pPr>
        <w:spacing w:line="360" w:lineRule="auto"/>
        <w:ind w:left="705"/>
        <w:jc w:val="both"/>
      </w:pPr>
      <w:r w:rsidRPr="005A1FE0">
        <w:rPr>
          <w:b/>
        </w:rPr>
        <w:t>Ana</w:t>
      </w:r>
      <w:r w:rsidR="00010D1A">
        <w:rPr>
          <w:b/>
        </w:rPr>
        <w:t xml:space="preserve"> Jorge</w:t>
      </w:r>
      <w:r>
        <w:t xml:space="preserve"> – Departamento de Qualidade</w:t>
      </w:r>
    </w:p>
    <w:p w:rsidR="005A1FE0" w:rsidRDefault="005A1FE0" w:rsidP="00FE20F5">
      <w:pPr>
        <w:spacing w:line="360" w:lineRule="auto"/>
        <w:ind w:left="705"/>
        <w:jc w:val="both"/>
      </w:pPr>
      <w:r w:rsidRPr="005A1FE0">
        <w:rPr>
          <w:b/>
        </w:rPr>
        <w:t>Ângela</w:t>
      </w:r>
      <w:r w:rsidR="00820E0E">
        <w:rPr>
          <w:b/>
        </w:rPr>
        <w:t xml:space="preserve"> Silva</w:t>
      </w:r>
      <w:bookmarkStart w:id="7" w:name="_GoBack"/>
      <w:bookmarkEnd w:id="7"/>
      <w:r w:rsidR="00010D1A">
        <w:rPr>
          <w:b/>
        </w:rPr>
        <w:t xml:space="preserve"> </w:t>
      </w:r>
      <w:r>
        <w:t xml:space="preserve"> – Departamento de Fitossanidade</w:t>
      </w:r>
    </w:p>
    <w:p w:rsidR="005A1FE0" w:rsidRDefault="005A1FE0" w:rsidP="00FE20F5">
      <w:pPr>
        <w:spacing w:line="360" w:lineRule="auto"/>
        <w:ind w:left="705"/>
        <w:jc w:val="both"/>
      </w:pPr>
      <w:r>
        <w:rPr>
          <w:b/>
        </w:rPr>
        <w:t xml:space="preserve">António Manuel </w:t>
      </w:r>
      <w:r w:rsidR="00010D1A">
        <w:rPr>
          <w:b/>
        </w:rPr>
        <w:t>Gonçalves</w:t>
      </w:r>
      <w:r w:rsidR="00010D1A">
        <w:t xml:space="preserve"> –</w:t>
      </w:r>
      <w:r>
        <w:t xml:space="preserve"> Departamento Comercial e Logística</w:t>
      </w:r>
    </w:p>
    <w:p w:rsidR="005A1FE0" w:rsidRDefault="005A1FE0" w:rsidP="00FE20F5">
      <w:pPr>
        <w:spacing w:line="360" w:lineRule="auto"/>
        <w:ind w:left="705"/>
        <w:jc w:val="both"/>
      </w:pPr>
      <w:r>
        <w:rPr>
          <w:b/>
        </w:rPr>
        <w:t xml:space="preserve">Rafael </w:t>
      </w:r>
      <w:r w:rsidR="00010D1A">
        <w:rPr>
          <w:b/>
        </w:rPr>
        <w:t>Gonçalves</w:t>
      </w:r>
      <w:r w:rsidR="00010D1A">
        <w:t xml:space="preserve"> –</w:t>
      </w:r>
      <w:r w:rsidR="00120870">
        <w:t xml:space="preserve"> Base de D</w:t>
      </w:r>
      <w:r>
        <w:t xml:space="preserve">ados e </w:t>
      </w:r>
      <w:r w:rsidR="00120870">
        <w:t>G</w:t>
      </w:r>
      <w:r w:rsidR="00C0756D">
        <w:t>est</w:t>
      </w:r>
      <w:r w:rsidR="00120870">
        <w:t>ão de I</w:t>
      </w:r>
      <w:r w:rsidR="00C0756D">
        <w:t>nformação</w:t>
      </w:r>
    </w:p>
    <w:p w:rsidR="00C0756D" w:rsidRDefault="00C0756D" w:rsidP="00FE20F5">
      <w:pPr>
        <w:spacing w:line="360" w:lineRule="auto"/>
        <w:ind w:left="705"/>
        <w:jc w:val="both"/>
      </w:pPr>
    </w:p>
    <w:p w:rsidR="004D5B7D" w:rsidRDefault="00C0756D" w:rsidP="00FE20F5">
      <w:pPr>
        <w:spacing w:line="360" w:lineRule="auto"/>
        <w:ind w:left="705"/>
        <w:jc w:val="both"/>
      </w:pPr>
      <w:r>
        <w:t xml:space="preserve">Todo o trabalho é interligado entre si e só faz sentido em equipa. Toda a equipa é envolvida/informada de todos os acontecimentos. Assim não faz sentido de falar no meu trabalho em particular, mas sim do trabalho da equipa, com referência às minhas responsabilidades. Nesse sentido, de seguida apresenta-se </w:t>
      </w:r>
      <w:r w:rsidR="009D115C">
        <w:t xml:space="preserve">em anexo </w:t>
      </w:r>
      <w:r>
        <w:t>o documento “Fases do processo de produção Novo Sol Plantas e respectivas responsabilidades 2012”</w:t>
      </w:r>
      <w:r w:rsidR="00120870">
        <w:t xml:space="preserve">. </w:t>
      </w:r>
    </w:p>
    <w:p w:rsidR="004D5B7D" w:rsidRDefault="004D5B7D">
      <w:r>
        <w:br w:type="page"/>
      </w:r>
    </w:p>
    <w:p w:rsidR="00364B61" w:rsidRDefault="00364B61" w:rsidP="00FE20F5">
      <w:pPr>
        <w:spacing w:line="360" w:lineRule="auto"/>
        <w:ind w:left="705"/>
        <w:jc w:val="both"/>
      </w:pPr>
    </w:p>
    <w:p w:rsidR="009549FB" w:rsidRDefault="002040D1" w:rsidP="009549FB">
      <w:pPr>
        <w:pStyle w:val="Cabealho1"/>
        <w:jc w:val="both"/>
      </w:pPr>
      <w:bookmarkStart w:id="8" w:name="_Toc350724358"/>
      <w:r>
        <w:t xml:space="preserve">Anexo: </w:t>
      </w:r>
      <w:r w:rsidR="009549FB">
        <w:t>Fases do processo de produção Novo Sol Plantas e respectivas responsabilidades 2012:</w:t>
      </w:r>
      <w:bookmarkEnd w:id="8"/>
    </w:p>
    <w:p w:rsidR="009549FB" w:rsidRDefault="009549FB" w:rsidP="00FE20F5">
      <w:pPr>
        <w:spacing w:line="360" w:lineRule="auto"/>
        <w:ind w:left="705"/>
        <w:jc w:val="both"/>
      </w:pPr>
    </w:p>
    <w:p w:rsidR="00012A83" w:rsidRPr="00A95B9E" w:rsidRDefault="00012A83" w:rsidP="00012A83">
      <w:pPr>
        <w:spacing w:line="360" w:lineRule="auto"/>
        <w:jc w:val="both"/>
      </w:pPr>
    </w:p>
    <w:sectPr w:rsidR="00012A83" w:rsidRPr="00A95B9E" w:rsidSect="00205AD4">
      <w:headerReference w:type="default" r:id="rId11"/>
      <w:footerReference w:type="defaul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9EB" w:rsidRDefault="00C569EB" w:rsidP="00A834A3">
      <w:r>
        <w:separator/>
      </w:r>
    </w:p>
  </w:endnote>
  <w:endnote w:type="continuationSeparator" w:id="0">
    <w:p w:rsidR="00C569EB" w:rsidRDefault="00C569EB" w:rsidP="00A8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9"/>
      <w:gridCol w:w="7811"/>
    </w:tblGrid>
    <w:tr w:rsidR="00AA235D">
      <w:tc>
        <w:tcPr>
          <w:tcW w:w="918" w:type="dxa"/>
        </w:tcPr>
        <w:p w:rsidR="00AA235D" w:rsidRDefault="00AA235D">
          <w:pPr>
            <w:pStyle w:val="Rodap"/>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820E0E" w:rsidRPr="00820E0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A235D" w:rsidRDefault="00AA235D">
          <w:pPr>
            <w:pStyle w:val="Rodap"/>
          </w:pPr>
        </w:p>
      </w:tc>
    </w:tr>
  </w:tbl>
  <w:p w:rsidR="00AA235D" w:rsidRDefault="00AA23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9EB" w:rsidRDefault="00C569EB" w:rsidP="00A834A3">
      <w:r>
        <w:separator/>
      </w:r>
    </w:p>
  </w:footnote>
  <w:footnote w:type="continuationSeparator" w:id="0">
    <w:p w:rsidR="00C569EB" w:rsidRDefault="00C569EB" w:rsidP="00A83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34"/>
      <w:gridCol w:w="1100"/>
    </w:tblGrid>
    <w:tr w:rsidR="00AA235D" w:rsidRPr="00A834A3">
      <w:trPr>
        <w:trHeight w:val="288"/>
      </w:trPr>
      <w:sdt>
        <w:sdtPr>
          <w:rPr>
            <w:rFonts w:asciiTheme="majorHAnsi" w:eastAsiaTheme="majorEastAsia" w:hAnsiTheme="majorHAnsi" w:cstheme="majorBidi"/>
            <w:sz w:val="28"/>
            <w:szCs w:val="28"/>
          </w:rPr>
          <w:alias w:val="Título"/>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A235D" w:rsidRPr="00A834A3" w:rsidRDefault="00AA235D" w:rsidP="00A834A3">
              <w:pPr>
                <w:pStyle w:val="Cabealho"/>
                <w:jc w:val="right"/>
                <w:rPr>
                  <w:rFonts w:asciiTheme="majorHAnsi" w:eastAsiaTheme="majorEastAsia" w:hAnsiTheme="majorHAnsi" w:cstheme="majorBidi"/>
                  <w:sz w:val="28"/>
                  <w:szCs w:val="28"/>
                </w:rPr>
              </w:pPr>
              <w:r w:rsidRPr="00A834A3">
                <w:rPr>
                  <w:rFonts w:asciiTheme="majorHAnsi" w:eastAsiaTheme="majorEastAsia" w:hAnsiTheme="majorHAnsi" w:cstheme="majorBidi"/>
                  <w:sz w:val="28"/>
                  <w:szCs w:val="28"/>
                </w:rPr>
                <w:t>Curriculum Vitae César Almeida Torres</w:t>
              </w:r>
            </w:p>
          </w:tc>
        </w:sdtContent>
      </w:sdt>
      <w:sdt>
        <w:sdtP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alias w:val="Ano"/>
          <w:id w:val="77761609"/>
          <w:dataBinding w:prefixMappings="xmlns:ns0='http://schemas.microsoft.com/office/2006/coverPageProps'" w:xpath="/ns0:CoverPageProperties[1]/ns0:PublishDate[1]" w:storeItemID="{55AF091B-3C7A-41E3-B477-F2FDAA23CFDA}"/>
          <w:date w:fullDate="2012-01-01T00:00:00Z">
            <w:dateFormat w:val="yyyy"/>
            <w:lid w:val="pt-PT"/>
            <w:storeMappedDataAs w:val="dateTime"/>
            <w:calendar w:val="gregorian"/>
          </w:date>
        </w:sdtPr>
        <w:sdtContent>
          <w:tc>
            <w:tcPr>
              <w:tcW w:w="1105" w:type="dxa"/>
            </w:tcPr>
            <w:p w:rsidR="00AA235D" w:rsidRPr="00A834A3" w:rsidRDefault="00AA235D" w:rsidP="00A834A3">
              <w:pPr>
                <w:pStyle w:val="Cabealho"/>
                <w:rPr>
                  <w:rFonts w:asciiTheme="majorHAnsi" w:eastAsiaTheme="majorEastAsia" w:hAnsiTheme="majorHAnsi" w:cstheme="majorBidi"/>
                  <w:b/>
                  <w:bCs/>
                  <w:color w:val="4F81BD" w:themeColor="accent1"/>
                  <w:sz w:val="28"/>
                  <w:szCs w:val="28"/>
                  <w14:numForm w14:val="oldStyle"/>
                </w:rPr>
              </w:pPr>
              <w:r w:rsidRPr="00A834A3">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t>2012</w:t>
              </w:r>
            </w:p>
          </w:tc>
        </w:sdtContent>
      </w:sdt>
    </w:tr>
  </w:tbl>
  <w:p w:rsidR="00AA235D" w:rsidRDefault="00AA235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27"/>
    <w:rsid w:val="00010D1A"/>
    <w:rsid w:val="00012A83"/>
    <w:rsid w:val="0004647C"/>
    <w:rsid w:val="00054CDC"/>
    <w:rsid w:val="00071722"/>
    <w:rsid w:val="0008191F"/>
    <w:rsid w:val="000A541B"/>
    <w:rsid w:val="000B5A83"/>
    <w:rsid w:val="000C5C27"/>
    <w:rsid w:val="000D67F2"/>
    <w:rsid w:val="000F30E5"/>
    <w:rsid w:val="00116FE8"/>
    <w:rsid w:val="00120870"/>
    <w:rsid w:val="001B1CD6"/>
    <w:rsid w:val="001B70A7"/>
    <w:rsid w:val="001D3682"/>
    <w:rsid w:val="001D3CAF"/>
    <w:rsid w:val="002040D1"/>
    <w:rsid w:val="00205AD4"/>
    <w:rsid w:val="00273C14"/>
    <w:rsid w:val="00275E6A"/>
    <w:rsid w:val="002F5B88"/>
    <w:rsid w:val="00306DF1"/>
    <w:rsid w:val="003149BC"/>
    <w:rsid w:val="003319FB"/>
    <w:rsid w:val="00335DFC"/>
    <w:rsid w:val="00364828"/>
    <w:rsid w:val="00364B61"/>
    <w:rsid w:val="00374817"/>
    <w:rsid w:val="00402E8C"/>
    <w:rsid w:val="004049D5"/>
    <w:rsid w:val="00406205"/>
    <w:rsid w:val="00416D39"/>
    <w:rsid w:val="0044677F"/>
    <w:rsid w:val="0049225F"/>
    <w:rsid w:val="004A7235"/>
    <w:rsid w:val="004D5B7D"/>
    <w:rsid w:val="0050113D"/>
    <w:rsid w:val="00516C48"/>
    <w:rsid w:val="00520E75"/>
    <w:rsid w:val="00555C56"/>
    <w:rsid w:val="00576260"/>
    <w:rsid w:val="005A1FE0"/>
    <w:rsid w:val="005A289A"/>
    <w:rsid w:val="006004F6"/>
    <w:rsid w:val="00633389"/>
    <w:rsid w:val="006F01D8"/>
    <w:rsid w:val="006F2CB0"/>
    <w:rsid w:val="006F6131"/>
    <w:rsid w:val="00744846"/>
    <w:rsid w:val="00752215"/>
    <w:rsid w:val="00792952"/>
    <w:rsid w:val="007B47C1"/>
    <w:rsid w:val="007D5191"/>
    <w:rsid w:val="007F4D94"/>
    <w:rsid w:val="00806ACA"/>
    <w:rsid w:val="00820E0E"/>
    <w:rsid w:val="008269E2"/>
    <w:rsid w:val="00846BCB"/>
    <w:rsid w:val="00866DBC"/>
    <w:rsid w:val="00894F7E"/>
    <w:rsid w:val="008B16C8"/>
    <w:rsid w:val="008B2532"/>
    <w:rsid w:val="008C7ED6"/>
    <w:rsid w:val="008D6BE5"/>
    <w:rsid w:val="008E503D"/>
    <w:rsid w:val="008E7A38"/>
    <w:rsid w:val="009549FB"/>
    <w:rsid w:val="009A3103"/>
    <w:rsid w:val="009B3FBB"/>
    <w:rsid w:val="009B7AA8"/>
    <w:rsid w:val="009D115C"/>
    <w:rsid w:val="009E3603"/>
    <w:rsid w:val="00A0373F"/>
    <w:rsid w:val="00A4604A"/>
    <w:rsid w:val="00A63232"/>
    <w:rsid w:val="00A669D7"/>
    <w:rsid w:val="00A74EFE"/>
    <w:rsid w:val="00A834A3"/>
    <w:rsid w:val="00A87001"/>
    <w:rsid w:val="00A95B9E"/>
    <w:rsid w:val="00AA235D"/>
    <w:rsid w:val="00AC477D"/>
    <w:rsid w:val="00AF3CFF"/>
    <w:rsid w:val="00B57C67"/>
    <w:rsid w:val="00B62A91"/>
    <w:rsid w:val="00B76223"/>
    <w:rsid w:val="00BC144C"/>
    <w:rsid w:val="00BD43AB"/>
    <w:rsid w:val="00C04704"/>
    <w:rsid w:val="00C049D9"/>
    <w:rsid w:val="00C0756D"/>
    <w:rsid w:val="00C41AC5"/>
    <w:rsid w:val="00C569EB"/>
    <w:rsid w:val="00C6447F"/>
    <w:rsid w:val="00C66BA1"/>
    <w:rsid w:val="00C8578B"/>
    <w:rsid w:val="00CB34BF"/>
    <w:rsid w:val="00D04D0B"/>
    <w:rsid w:val="00D173A8"/>
    <w:rsid w:val="00D260CA"/>
    <w:rsid w:val="00D41B51"/>
    <w:rsid w:val="00D60614"/>
    <w:rsid w:val="00E0166B"/>
    <w:rsid w:val="00E2250E"/>
    <w:rsid w:val="00E2663C"/>
    <w:rsid w:val="00E26DBD"/>
    <w:rsid w:val="00E30634"/>
    <w:rsid w:val="00E51527"/>
    <w:rsid w:val="00E51857"/>
    <w:rsid w:val="00E546F9"/>
    <w:rsid w:val="00E66EA0"/>
    <w:rsid w:val="00E80FE5"/>
    <w:rsid w:val="00E81215"/>
    <w:rsid w:val="00EB1D38"/>
    <w:rsid w:val="00EC25EF"/>
    <w:rsid w:val="00F11356"/>
    <w:rsid w:val="00F40439"/>
    <w:rsid w:val="00F6405F"/>
    <w:rsid w:val="00F66F8C"/>
    <w:rsid w:val="00F80C03"/>
    <w:rsid w:val="00FD55EE"/>
    <w:rsid w:val="00FE20F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27"/>
    <w:rPr>
      <w:sz w:val="24"/>
      <w:szCs w:val="24"/>
      <w:lang w:eastAsia="zh-CN"/>
    </w:rPr>
  </w:style>
  <w:style w:type="paragraph" w:styleId="Cabealho1">
    <w:name w:val="heading 1"/>
    <w:basedOn w:val="Normal"/>
    <w:next w:val="Normal"/>
    <w:link w:val="Cabealho1Carcter"/>
    <w:uiPriority w:val="9"/>
    <w:qFormat/>
    <w:rsid w:val="000F30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0F30E5"/>
    <w:rPr>
      <w:rFonts w:asciiTheme="majorHAnsi" w:eastAsiaTheme="majorEastAsia" w:hAnsiTheme="majorHAnsi" w:cstheme="majorBidi"/>
      <w:b/>
      <w:bCs/>
      <w:color w:val="365F91" w:themeColor="accent1" w:themeShade="BF"/>
      <w:sz w:val="28"/>
      <w:szCs w:val="28"/>
      <w:lang w:eastAsia="zh-CN"/>
    </w:rPr>
  </w:style>
  <w:style w:type="paragraph" w:styleId="Cabealho">
    <w:name w:val="header"/>
    <w:basedOn w:val="Normal"/>
    <w:link w:val="CabealhoCarcter"/>
    <w:uiPriority w:val="99"/>
    <w:unhideWhenUsed/>
    <w:rsid w:val="00A834A3"/>
    <w:pPr>
      <w:tabs>
        <w:tab w:val="center" w:pos="4252"/>
        <w:tab w:val="right" w:pos="8504"/>
      </w:tabs>
    </w:pPr>
  </w:style>
  <w:style w:type="character" w:customStyle="1" w:styleId="CabealhoCarcter">
    <w:name w:val="Cabeçalho Carácter"/>
    <w:basedOn w:val="Tipodeletrapredefinidodopargrafo"/>
    <w:link w:val="Cabealho"/>
    <w:uiPriority w:val="99"/>
    <w:rsid w:val="00A834A3"/>
    <w:rPr>
      <w:sz w:val="24"/>
      <w:szCs w:val="24"/>
      <w:lang w:eastAsia="zh-CN"/>
    </w:rPr>
  </w:style>
  <w:style w:type="paragraph" w:styleId="Rodap">
    <w:name w:val="footer"/>
    <w:basedOn w:val="Normal"/>
    <w:link w:val="RodapCarcter"/>
    <w:uiPriority w:val="99"/>
    <w:unhideWhenUsed/>
    <w:rsid w:val="00A834A3"/>
    <w:pPr>
      <w:tabs>
        <w:tab w:val="center" w:pos="4252"/>
        <w:tab w:val="right" w:pos="8504"/>
      </w:tabs>
    </w:pPr>
  </w:style>
  <w:style w:type="character" w:customStyle="1" w:styleId="RodapCarcter">
    <w:name w:val="Rodapé Carácter"/>
    <w:basedOn w:val="Tipodeletrapredefinidodopargrafo"/>
    <w:link w:val="Rodap"/>
    <w:uiPriority w:val="99"/>
    <w:rsid w:val="00A834A3"/>
    <w:rPr>
      <w:sz w:val="24"/>
      <w:szCs w:val="24"/>
      <w:lang w:eastAsia="zh-CN"/>
    </w:rPr>
  </w:style>
  <w:style w:type="paragraph" w:styleId="Textodebalo">
    <w:name w:val="Balloon Text"/>
    <w:basedOn w:val="Normal"/>
    <w:link w:val="TextodebaloCarcter"/>
    <w:uiPriority w:val="99"/>
    <w:semiHidden/>
    <w:unhideWhenUsed/>
    <w:rsid w:val="00A834A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834A3"/>
    <w:rPr>
      <w:rFonts w:ascii="Tahoma" w:hAnsi="Tahoma" w:cs="Tahoma"/>
      <w:sz w:val="16"/>
      <w:szCs w:val="16"/>
      <w:lang w:eastAsia="zh-CN"/>
    </w:rPr>
  </w:style>
  <w:style w:type="character" w:styleId="Hiperligao">
    <w:name w:val="Hyperlink"/>
    <w:basedOn w:val="Tipodeletrapredefinidodopargrafo"/>
    <w:uiPriority w:val="99"/>
    <w:unhideWhenUsed/>
    <w:rsid w:val="008E503D"/>
    <w:rPr>
      <w:color w:val="0000FF" w:themeColor="hyperlink"/>
      <w:u w:val="single"/>
    </w:rPr>
  </w:style>
  <w:style w:type="paragraph" w:styleId="Ttulodondice">
    <w:name w:val="TOC Heading"/>
    <w:basedOn w:val="Cabealho1"/>
    <w:next w:val="Normal"/>
    <w:uiPriority w:val="39"/>
    <w:semiHidden/>
    <w:unhideWhenUsed/>
    <w:qFormat/>
    <w:rsid w:val="008E503D"/>
    <w:pPr>
      <w:spacing w:line="276" w:lineRule="auto"/>
      <w:outlineLvl w:val="9"/>
    </w:pPr>
    <w:rPr>
      <w:lang w:eastAsia="pt-PT"/>
    </w:rPr>
  </w:style>
  <w:style w:type="paragraph" w:styleId="ndice1">
    <w:name w:val="toc 1"/>
    <w:basedOn w:val="Normal"/>
    <w:next w:val="Normal"/>
    <w:autoRedefine/>
    <w:uiPriority w:val="39"/>
    <w:unhideWhenUsed/>
    <w:rsid w:val="008E503D"/>
    <w:pPr>
      <w:spacing w:after="100"/>
    </w:pPr>
  </w:style>
  <w:style w:type="table" w:styleId="Tabelacomgrelha">
    <w:name w:val="Table Grid"/>
    <w:basedOn w:val="Tabelanormal"/>
    <w:uiPriority w:val="59"/>
    <w:rsid w:val="006F2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27"/>
    <w:rPr>
      <w:sz w:val="24"/>
      <w:szCs w:val="24"/>
      <w:lang w:eastAsia="zh-CN"/>
    </w:rPr>
  </w:style>
  <w:style w:type="paragraph" w:styleId="Cabealho1">
    <w:name w:val="heading 1"/>
    <w:basedOn w:val="Normal"/>
    <w:next w:val="Normal"/>
    <w:link w:val="Cabealho1Carcter"/>
    <w:uiPriority w:val="9"/>
    <w:qFormat/>
    <w:rsid w:val="000F30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0F30E5"/>
    <w:rPr>
      <w:rFonts w:asciiTheme="majorHAnsi" w:eastAsiaTheme="majorEastAsia" w:hAnsiTheme="majorHAnsi" w:cstheme="majorBidi"/>
      <w:b/>
      <w:bCs/>
      <w:color w:val="365F91" w:themeColor="accent1" w:themeShade="BF"/>
      <w:sz w:val="28"/>
      <w:szCs w:val="28"/>
      <w:lang w:eastAsia="zh-CN"/>
    </w:rPr>
  </w:style>
  <w:style w:type="paragraph" w:styleId="Cabealho">
    <w:name w:val="header"/>
    <w:basedOn w:val="Normal"/>
    <w:link w:val="CabealhoCarcter"/>
    <w:uiPriority w:val="99"/>
    <w:unhideWhenUsed/>
    <w:rsid w:val="00A834A3"/>
    <w:pPr>
      <w:tabs>
        <w:tab w:val="center" w:pos="4252"/>
        <w:tab w:val="right" w:pos="8504"/>
      </w:tabs>
    </w:pPr>
  </w:style>
  <w:style w:type="character" w:customStyle="1" w:styleId="CabealhoCarcter">
    <w:name w:val="Cabeçalho Carácter"/>
    <w:basedOn w:val="Tipodeletrapredefinidodopargrafo"/>
    <w:link w:val="Cabealho"/>
    <w:uiPriority w:val="99"/>
    <w:rsid w:val="00A834A3"/>
    <w:rPr>
      <w:sz w:val="24"/>
      <w:szCs w:val="24"/>
      <w:lang w:eastAsia="zh-CN"/>
    </w:rPr>
  </w:style>
  <w:style w:type="paragraph" w:styleId="Rodap">
    <w:name w:val="footer"/>
    <w:basedOn w:val="Normal"/>
    <w:link w:val="RodapCarcter"/>
    <w:uiPriority w:val="99"/>
    <w:unhideWhenUsed/>
    <w:rsid w:val="00A834A3"/>
    <w:pPr>
      <w:tabs>
        <w:tab w:val="center" w:pos="4252"/>
        <w:tab w:val="right" w:pos="8504"/>
      </w:tabs>
    </w:pPr>
  </w:style>
  <w:style w:type="character" w:customStyle="1" w:styleId="RodapCarcter">
    <w:name w:val="Rodapé Carácter"/>
    <w:basedOn w:val="Tipodeletrapredefinidodopargrafo"/>
    <w:link w:val="Rodap"/>
    <w:uiPriority w:val="99"/>
    <w:rsid w:val="00A834A3"/>
    <w:rPr>
      <w:sz w:val="24"/>
      <w:szCs w:val="24"/>
      <w:lang w:eastAsia="zh-CN"/>
    </w:rPr>
  </w:style>
  <w:style w:type="paragraph" w:styleId="Textodebalo">
    <w:name w:val="Balloon Text"/>
    <w:basedOn w:val="Normal"/>
    <w:link w:val="TextodebaloCarcter"/>
    <w:uiPriority w:val="99"/>
    <w:semiHidden/>
    <w:unhideWhenUsed/>
    <w:rsid w:val="00A834A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834A3"/>
    <w:rPr>
      <w:rFonts w:ascii="Tahoma" w:hAnsi="Tahoma" w:cs="Tahoma"/>
      <w:sz w:val="16"/>
      <w:szCs w:val="16"/>
      <w:lang w:eastAsia="zh-CN"/>
    </w:rPr>
  </w:style>
  <w:style w:type="character" w:styleId="Hiperligao">
    <w:name w:val="Hyperlink"/>
    <w:basedOn w:val="Tipodeletrapredefinidodopargrafo"/>
    <w:uiPriority w:val="99"/>
    <w:unhideWhenUsed/>
    <w:rsid w:val="008E503D"/>
    <w:rPr>
      <w:color w:val="0000FF" w:themeColor="hyperlink"/>
      <w:u w:val="single"/>
    </w:rPr>
  </w:style>
  <w:style w:type="paragraph" w:styleId="Ttulodondice">
    <w:name w:val="TOC Heading"/>
    <w:basedOn w:val="Cabealho1"/>
    <w:next w:val="Normal"/>
    <w:uiPriority w:val="39"/>
    <w:semiHidden/>
    <w:unhideWhenUsed/>
    <w:qFormat/>
    <w:rsid w:val="008E503D"/>
    <w:pPr>
      <w:spacing w:line="276" w:lineRule="auto"/>
      <w:outlineLvl w:val="9"/>
    </w:pPr>
    <w:rPr>
      <w:lang w:eastAsia="pt-PT"/>
    </w:rPr>
  </w:style>
  <w:style w:type="paragraph" w:styleId="ndice1">
    <w:name w:val="toc 1"/>
    <w:basedOn w:val="Normal"/>
    <w:next w:val="Normal"/>
    <w:autoRedefine/>
    <w:uiPriority w:val="39"/>
    <w:unhideWhenUsed/>
    <w:rsid w:val="008E503D"/>
    <w:pPr>
      <w:spacing w:after="100"/>
    </w:pPr>
  </w:style>
  <w:style w:type="table" w:styleId="Tabelacomgrelha">
    <w:name w:val="Table Grid"/>
    <w:basedOn w:val="Tabelanormal"/>
    <w:uiPriority w:val="59"/>
    <w:rsid w:val="006F2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9221">
      <w:bodyDiv w:val="1"/>
      <w:marLeft w:val="0"/>
      <w:marRight w:val="0"/>
      <w:marTop w:val="0"/>
      <w:marBottom w:val="0"/>
      <w:divBdr>
        <w:top w:val="none" w:sz="0" w:space="0" w:color="auto"/>
        <w:left w:val="none" w:sz="0" w:space="0" w:color="auto"/>
        <w:bottom w:val="none" w:sz="0" w:space="0" w:color="auto"/>
        <w:right w:val="none" w:sz="0" w:space="0" w:color="auto"/>
      </w:divBdr>
    </w:div>
    <w:div w:id="707880586">
      <w:bodyDiv w:val="1"/>
      <w:marLeft w:val="0"/>
      <w:marRight w:val="0"/>
      <w:marTop w:val="0"/>
      <w:marBottom w:val="0"/>
      <w:divBdr>
        <w:top w:val="none" w:sz="0" w:space="0" w:color="auto"/>
        <w:left w:val="none" w:sz="0" w:space="0" w:color="auto"/>
        <w:bottom w:val="none" w:sz="0" w:space="0" w:color="auto"/>
        <w:right w:val="none" w:sz="0" w:space="0" w:color="auto"/>
      </w:divBdr>
    </w:div>
    <w:div w:id="826481335">
      <w:bodyDiv w:val="1"/>
      <w:marLeft w:val="0"/>
      <w:marRight w:val="0"/>
      <w:marTop w:val="0"/>
      <w:marBottom w:val="0"/>
      <w:divBdr>
        <w:top w:val="none" w:sz="0" w:space="0" w:color="auto"/>
        <w:left w:val="none" w:sz="0" w:space="0" w:color="auto"/>
        <w:bottom w:val="none" w:sz="0" w:space="0" w:color="auto"/>
        <w:right w:val="none" w:sz="0" w:space="0" w:color="auto"/>
      </w:divBdr>
    </w:div>
    <w:div w:id="827404949">
      <w:bodyDiv w:val="1"/>
      <w:marLeft w:val="0"/>
      <w:marRight w:val="0"/>
      <w:marTop w:val="0"/>
      <w:marBottom w:val="0"/>
      <w:divBdr>
        <w:top w:val="none" w:sz="0" w:space="0" w:color="auto"/>
        <w:left w:val="none" w:sz="0" w:space="0" w:color="auto"/>
        <w:bottom w:val="none" w:sz="0" w:space="0" w:color="auto"/>
        <w:right w:val="none" w:sz="0" w:space="0" w:color="auto"/>
      </w:divBdr>
    </w:div>
    <w:div w:id="131780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esartorres@sapo.pt" TargetMode="External"/><Relationship Id="rId4" Type="http://schemas.microsoft.com/office/2007/relationships/stylesWithEffects" Target="stylesWithEffects.xml"/><Relationship Id="rId9" Type="http://schemas.openxmlformats.org/officeDocument/2006/relationships/hyperlink" Target="mailto:cesartorres@novosolplantas.pt"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1C41BB-BF24-43B9-A61B-837A4D77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12</Pages>
  <Words>1619</Words>
  <Characters>8745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Curriculum Vitae César Almeida Torres</vt:lpstr>
    </vt:vector>
  </TitlesOfParts>
  <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César Almeida Torres</dc:title>
  <dc:creator>César</dc:creator>
  <cp:lastModifiedBy>César</cp:lastModifiedBy>
  <cp:revision>5</cp:revision>
  <cp:lastPrinted>2013-03-25T18:08:00Z</cp:lastPrinted>
  <dcterms:created xsi:type="dcterms:W3CDTF">2012-06-28T16:55:00Z</dcterms:created>
  <dcterms:modified xsi:type="dcterms:W3CDTF">2013-03-25T18:59:00Z</dcterms:modified>
</cp:coreProperties>
</file>