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91" w:rsidRPr="001E4791" w:rsidRDefault="001E4791" w:rsidP="001E4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QUESTIONÁRIO SOBRE LIDERANÇA, COM RETROVERSÃO E VERSÃO DEFINITIVA</w:t>
      </w:r>
    </w:p>
    <w:tbl>
      <w:tblPr>
        <w:tblStyle w:val="Tabelacomgrelha"/>
        <w:tblpPr w:leftFromText="141" w:rightFromText="141"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3118"/>
        <w:gridCol w:w="3544"/>
      </w:tblGrid>
      <w:tr w:rsidR="0013146D" w:rsidRPr="001E4791" w:rsidTr="008701AD">
        <w:tc>
          <w:tcPr>
            <w:tcW w:w="3369" w:type="dxa"/>
          </w:tcPr>
          <w:p w:rsidR="001E4791" w:rsidRPr="0013146D" w:rsidRDefault="001E4791" w:rsidP="001E4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6D">
              <w:rPr>
                <w:rFonts w:ascii="Times New Roman" w:hAnsi="Times New Roman" w:cs="Times New Roman"/>
                <w:b/>
                <w:sz w:val="28"/>
                <w:szCs w:val="28"/>
              </w:rPr>
              <w:t>Versão original dos itens</w:t>
            </w:r>
          </w:p>
        </w:tc>
        <w:tc>
          <w:tcPr>
            <w:tcW w:w="3969" w:type="dxa"/>
          </w:tcPr>
          <w:p w:rsidR="001E4791" w:rsidRPr="0013146D" w:rsidRDefault="001E4791" w:rsidP="001E4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6D">
              <w:rPr>
                <w:rFonts w:ascii="Times New Roman" w:hAnsi="Times New Roman" w:cs="Times New Roman"/>
                <w:b/>
                <w:sz w:val="28"/>
                <w:szCs w:val="28"/>
              </w:rPr>
              <w:t>Tradução para Português</w:t>
            </w:r>
          </w:p>
        </w:tc>
        <w:tc>
          <w:tcPr>
            <w:tcW w:w="3118" w:type="dxa"/>
          </w:tcPr>
          <w:p w:rsidR="001E4791" w:rsidRPr="0013146D" w:rsidRDefault="001E4791" w:rsidP="001E4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6D">
              <w:rPr>
                <w:rFonts w:ascii="Times New Roman" w:hAnsi="Times New Roman" w:cs="Times New Roman"/>
                <w:b/>
                <w:sz w:val="28"/>
                <w:szCs w:val="28"/>
              </w:rPr>
              <w:t>Retroversão</w:t>
            </w:r>
          </w:p>
        </w:tc>
        <w:tc>
          <w:tcPr>
            <w:tcW w:w="3544" w:type="dxa"/>
          </w:tcPr>
          <w:p w:rsidR="001E4791" w:rsidRPr="0013146D" w:rsidRDefault="001E4791" w:rsidP="001E4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Versão final em português </w:t>
            </w:r>
          </w:p>
        </w:tc>
      </w:tr>
      <w:tr w:rsidR="0013146D" w:rsidRPr="001E4791" w:rsidTr="008701AD">
        <w:tc>
          <w:tcPr>
            <w:tcW w:w="3369" w:type="dxa"/>
          </w:tcPr>
          <w:p w:rsidR="001E4791" w:rsidRPr="00873CA4" w:rsidRDefault="001E4791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73C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Leading By Example</w:t>
            </w:r>
          </w:p>
          <w:p w:rsidR="001E4791" w:rsidRPr="00873CA4" w:rsidRDefault="001E4791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E4791" w:rsidRPr="00137DCC" w:rsidRDefault="001E4791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Liderando pelo exemplo</w:t>
            </w:r>
          </w:p>
        </w:tc>
        <w:tc>
          <w:tcPr>
            <w:tcW w:w="3118" w:type="dxa"/>
          </w:tcPr>
          <w:p w:rsidR="001E4791" w:rsidRPr="00873CA4" w:rsidRDefault="001E4791" w:rsidP="001E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Leading by example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Liderando pelo exemplo</w:t>
            </w:r>
          </w:p>
        </w:tc>
      </w:tr>
      <w:tr w:rsidR="0013146D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Sets high standards for performance by his/her own behavior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Estabelece elevados padrões de desempenho pelo seu próprio comportamento</w:t>
            </w:r>
          </w:p>
        </w:tc>
        <w:tc>
          <w:tcPr>
            <w:tcW w:w="3118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Sets high standards of performance by his/her own behaviour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Estabelece elevados padrões de desempenho pelo seu próprio comportamento</w:t>
            </w:r>
          </w:p>
        </w:tc>
      </w:tr>
      <w:tr w:rsidR="0013146D" w:rsidRPr="001E4791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 as hard as he/she can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Trabalha tão duro quanto ele/ela pode</w:t>
            </w:r>
          </w:p>
        </w:tc>
        <w:tc>
          <w:tcPr>
            <w:tcW w:w="3118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Works as hard as he/she can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Trabalha tanto quanto pode</w:t>
            </w:r>
          </w:p>
        </w:tc>
      </w:tr>
      <w:tr w:rsidR="0013146D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 as hard as anyone in my work group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Trabalha tão duro como qualquer pessoa no meu grupo de trabalho</w:t>
            </w:r>
          </w:p>
        </w:tc>
        <w:tc>
          <w:tcPr>
            <w:tcW w:w="3118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Works as hard as anyone in my work group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Trabalha tão duro como qualquer pessoa no meu grupo de trabalho</w:t>
            </w:r>
          </w:p>
        </w:tc>
      </w:tr>
      <w:tr w:rsidR="0013146D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Sets a good example by the way he/she behaves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Dá um bom exemplo pela forma como ele/ela se comporta</w:t>
            </w:r>
          </w:p>
        </w:tc>
        <w:tc>
          <w:tcPr>
            <w:tcW w:w="3118" w:type="dxa"/>
          </w:tcPr>
          <w:p w:rsidR="001E4791" w:rsidRPr="0041717C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Gives a good example by the way he/she behaves</w:t>
            </w:r>
          </w:p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Dá um bom exemplo pela forma como ele/ela se comporta</w:t>
            </w:r>
          </w:p>
        </w:tc>
      </w:tr>
      <w:tr w:rsidR="0013146D" w:rsidRPr="001E4791" w:rsidTr="008701AD">
        <w:tc>
          <w:tcPr>
            <w:tcW w:w="3369" w:type="dxa"/>
          </w:tcPr>
          <w:p w:rsidR="001E4791" w:rsidRPr="00137DCC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Leads by example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Lidera pelo exemplo</w:t>
            </w:r>
          </w:p>
        </w:tc>
        <w:tc>
          <w:tcPr>
            <w:tcW w:w="3118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Leads by example</w:t>
            </w:r>
          </w:p>
        </w:tc>
        <w:tc>
          <w:tcPr>
            <w:tcW w:w="3544" w:type="dxa"/>
          </w:tcPr>
          <w:p w:rsidR="001E4791" w:rsidRPr="001E4791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Lidera pelo exemplo</w:t>
            </w:r>
          </w:p>
        </w:tc>
      </w:tr>
      <w:tr w:rsidR="0013146D" w:rsidRPr="001E4791" w:rsidTr="008701AD">
        <w:tc>
          <w:tcPr>
            <w:tcW w:w="3369" w:type="dxa"/>
          </w:tcPr>
          <w:p w:rsidR="001E4791" w:rsidRPr="00137DCC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6D" w:rsidRPr="001E4791" w:rsidTr="008701AD">
        <w:tc>
          <w:tcPr>
            <w:tcW w:w="3369" w:type="dxa"/>
          </w:tcPr>
          <w:p w:rsidR="001E4791" w:rsidRPr="00137DCC" w:rsidRDefault="001E4791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37DC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Participative Decision-Making</w:t>
            </w:r>
          </w:p>
        </w:tc>
        <w:tc>
          <w:tcPr>
            <w:tcW w:w="3969" w:type="dxa"/>
          </w:tcPr>
          <w:p w:rsidR="001E4791" w:rsidRPr="00873CA4" w:rsidRDefault="001E4791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Tomada de Decisão Partilhada</w:t>
            </w:r>
          </w:p>
        </w:tc>
        <w:tc>
          <w:tcPr>
            <w:tcW w:w="3118" w:type="dxa"/>
          </w:tcPr>
          <w:p w:rsidR="001E4791" w:rsidRPr="00873CA4" w:rsidRDefault="00873CA4" w:rsidP="00873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873C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Shared Decision-Making</w:t>
            </w:r>
          </w:p>
        </w:tc>
        <w:tc>
          <w:tcPr>
            <w:tcW w:w="3544" w:type="dxa"/>
          </w:tcPr>
          <w:p w:rsidR="001E4791" w:rsidRPr="00873CA4" w:rsidRDefault="008701AD" w:rsidP="001E4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Tomada de Decisão Partilhada</w:t>
            </w:r>
          </w:p>
        </w:tc>
      </w:tr>
      <w:tr w:rsidR="0013146D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Encourages work group members to express ideas/suggestions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Incentiva os membros do grupo para expressar as suas ideias e sugestões</w:t>
            </w:r>
          </w:p>
        </w:tc>
        <w:tc>
          <w:tcPr>
            <w:tcW w:w="3118" w:type="dxa"/>
          </w:tcPr>
          <w:p w:rsidR="00873CA4" w:rsidRPr="0041717C" w:rsidRDefault="00873CA4" w:rsidP="00873C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Encourages group members to express their ideas and suggestions</w:t>
            </w:r>
          </w:p>
          <w:p w:rsidR="001E4791" w:rsidRPr="00873CA4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Incentiva os membros do grupo a expressar ideias / sugestões</w:t>
            </w:r>
          </w:p>
        </w:tc>
      </w:tr>
      <w:tr w:rsidR="0013146D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Listens to my work group's ideas and suggestions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Escuta as ideias e sugestões do meu grupo de trabalho</w:t>
            </w:r>
          </w:p>
        </w:tc>
        <w:tc>
          <w:tcPr>
            <w:tcW w:w="3118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Listens to the ideas and suggestions of my work group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Escuta as ideias e sugestões do meu grupo de trabalho</w:t>
            </w:r>
          </w:p>
        </w:tc>
      </w:tr>
      <w:tr w:rsidR="0013146D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Uses my work group's suggestions to make decisions that affect us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Utiliza as sugestões que lhe damos para tomar decisões que nos vinculam</w:t>
            </w:r>
          </w:p>
        </w:tc>
        <w:tc>
          <w:tcPr>
            <w:tcW w:w="3118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Uses the suggestions we give him/her to make decisions that affect us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 xml:space="preserve">tiliza as sugestões do meu grupo de trabalho para tomar decisões que nos </w:t>
            </w:r>
            <w:proofErr w:type="spellStart"/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afetam</w:t>
            </w:r>
            <w:proofErr w:type="spellEnd"/>
          </w:p>
        </w:tc>
      </w:tr>
      <w:tr w:rsidR="0013146D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 all work group members a chance to voice their opinions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Dá aos membros do grupo a oportunidade de expressar as suas opiniões</w:t>
            </w:r>
          </w:p>
        </w:tc>
        <w:tc>
          <w:tcPr>
            <w:tcW w:w="3118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Gives all group members the opportunity to express their opinions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Dá a todos os membros do grupo a oportunidade de expressar as suas opiniões</w:t>
            </w:r>
          </w:p>
        </w:tc>
      </w:tr>
      <w:tr w:rsidR="0013146D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Considers my work group's ideas when he/she disagrees </w:t>
            </w: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with them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 em conta as ideias do meu grupo de trabalho mesmo quando não </w:t>
            </w:r>
            <w:r w:rsidRPr="001E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concorda com elas</w:t>
            </w:r>
          </w:p>
        </w:tc>
        <w:tc>
          <w:tcPr>
            <w:tcW w:w="3118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Considers the ideas of my work group even when </w:t>
            </w: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disagreeing with them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 em conta as ideias do meu grupo de trabalho quando não </w:t>
            </w:r>
            <w:r w:rsidRPr="0087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concorda com elas</w:t>
            </w:r>
          </w:p>
        </w:tc>
      </w:tr>
      <w:tr w:rsidR="001E4791" w:rsidRPr="008701AD" w:rsidTr="008701AD">
        <w:tc>
          <w:tcPr>
            <w:tcW w:w="33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Makes decisions that are based only on his/her own ideas</w:t>
            </w:r>
          </w:p>
        </w:tc>
        <w:tc>
          <w:tcPr>
            <w:tcW w:w="3969" w:type="dxa"/>
          </w:tcPr>
          <w:p w:rsidR="001E4791" w:rsidRPr="001E479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91">
              <w:rPr>
                <w:rFonts w:ascii="Times New Roman" w:hAnsi="Times New Roman" w:cs="Times New Roman"/>
                <w:sz w:val="24"/>
                <w:szCs w:val="24"/>
              </w:rPr>
              <w:t>Toma decisões que são baseadas apenas nas suas próprias ideias</w:t>
            </w:r>
          </w:p>
        </w:tc>
        <w:tc>
          <w:tcPr>
            <w:tcW w:w="3118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1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Makes decisions based only on his/her own ideas</w:t>
            </w:r>
          </w:p>
        </w:tc>
        <w:tc>
          <w:tcPr>
            <w:tcW w:w="3544" w:type="dxa"/>
          </w:tcPr>
          <w:p w:rsidR="001E4791" w:rsidRPr="008701AD" w:rsidRDefault="008701A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AD">
              <w:rPr>
                <w:rFonts w:ascii="Times New Roman" w:hAnsi="Times New Roman" w:cs="Times New Roman"/>
                <w:sz w:val="24"/>
                <w:szCs w:val="24"/>
              </w:rPr>
              <w:t>Toma decisões que são baseadas apenas nas suas próprias ideias</w:t>
            </w:r>
          </w:p>
        </w:tc>
      </w:tr>
      <w:tr w:rsidR="001E4791" w:rsidRPr="008701AD" w:rsidTr="008701AD">
        <w:tc>
          <w:tcPr>
            <w:tcW w:w="3369" w:type="dxa"/>
          </w:tcPr>
          <w:p w:rsidR="001E4791" w:rsidRPr="008701AD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4791" w:rsidRPr="008701AD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4791" w:rsidRPr="008701AD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4791" w:rsidRPr="008701AD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91" w:rsidRPr="00873CA4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73C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Coaching</w:t>
            </w:r>
          </w:p>
        </w:tc>
        <w:tc>
          <w:tcPr>
            <w:tcW w:w="3969" w:type="dxa"/>
          </w:tcPr>
          <w:p w:rsidR="001E4791" w:rsidRPr="00137DCC" w:rsidRDefault="00873CA4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D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Orientação</w:t>
            </w:r>
          </w:p>
        </w:tc>
        <w:tc>
          <w:tcPr>
            <w:tcW w:w="3118" w:type="dxa"/>
          </w:tcPr>
          <w:p w:rsidR="001E4791" w:rsidRPr="00873CA4" w:rsidRDefault="0013146D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1717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Orientation</w:t>
            </w:r>
          </w:p>
        </w:tc>
        <w:tc>
          <w:tcPr>
            <w:tcW w:w="3544" w:type="dxa"/>
          </w:tcPr>
          <w:p w:rsidR="001E4791" w:rsidRPr="00873CA4" w:rsidRDefault="008701AD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D6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Orientação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1E4791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Helps my work group see areas in which we need more training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Ajuda-nos a ter em conta áreas em que precisamos de mais formação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Helps us to see areas where we need more training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Ajuda-nos a ver áreas em que precisamos de mais formação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Suggests ways to improve my work group's performance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ugere formas de melhorar o desempenho do grupo de trabalho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Suggests ways of improving the work group’s performance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Sugere formas de melhorar o desempenho do grupo de trabalho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Encourages work group members to solve problems together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Incentiva-nos a resolver em conjunto os problemas</w:t>
            </w:r>
          </w:p>
        </w:tc>
        <w:tc>
          <w:tcPr>
            <w:tcW w:w="3118" w:type="dxa"/>
          </w:tcPr>
          <w:p w:rsidR="001E4791" w:rsidRPr="0013146D" w:rsidRDefault="0013146D" w:rsidP="00131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Encourages us to solve problems together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Incentiva os membros do grupo de trabalho a resolver em conjunto os problemas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Encourages work group members to exchange information with one another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Incentiva os membros do grupo de trabalho a trocar informações entre si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Encourages members of the work group to exchange information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Incentiva os membros do grupo de trabalho a trocar informações entre si</w:t>
            </w:r>
          </w:p>
        </w:tc>
      </w:tr>
      <w:tr w:rsidR="001E4791" w:rsidRPr="00873CA4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Provides help to work group member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Disponibiliza ajuda aos membros do grupo de trabalho</w:t>
            </w:r>
          </w:p>
        </w:tc>
        <w:tc>
          <w:tcPr>
            <w:tcW w:w="3118" w:type="dxa"/>
          </w:tcPr>
          <w:p w:rsidR="001E4791" w:rsidRPr="00873CA4" w:rsidRDefault="0013146D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Helps work group members</w:t>
            </w:r>
          </w:p>
        </w:tc>
        <w:tc>
          <w:tcPr>
            <w:tcW w:w="3544" w:type="dxa"/>
          </w:tcPr>
          <w:p w:rsidR="001E4791" w:rsidRPr="00873CA4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Ajuda os membros do grupo de trabalho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Teaches work group members how to solve problems on their own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aos membros do grupo de trabalho como resolver problemas por si próprio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Explains to work group members how to solve problems themselves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Explica aos membros do grupo de trabalho como resolver problemas por si próprios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Pays attention to my work group's efforts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Presta atenção aos esforços do meu grupo de trabalho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Pays attention to my work group’s efforts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Presta atenção aos esforços do meu grupo de trabalho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Tells my work group when we perform well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 o meu grupo de trabalho quando se executa bem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E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Informs my work group when we do something well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Informa o meu grupo de trabalho quando fazemos algo bem feito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Supports my work group's efforts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Apoia os esforços do meu grupo de trabalho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E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Supports my work group’s efforts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Apoia os esforços do meu grupo de trabalho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Helps my work group focus on our goals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Ajuda o meu grupo de trabalho a focar-se nos seus próprios objectivos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E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Helps my work group to focus on its own objectives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Ajuda o meu grupo e trabalho a focar-se nos nossos objetivos</w:t>
            </w:r>
          </w:p>
        </w:tc>
      </w:tr>
      <w:tr w:rsidR="001E4791" w:rsidRPr="005A13A1" w:rsidTr="008701AD">
        <w:tc>
          <w:tcPr>
            <w:tcW w:w="33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Helps develop good relations among work group members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Ajuda a desenvolver boas relações entre os membros do grupo de trabalho</w:t>
            </w:r>
          </w:p>
        </w:tc>
        <w:tc>
          <w:tcPr>
            <w:tcW w:w="3118" w:type="dxa"/>
          </w:tcPr>
          <w:p w:rsidR="001E4791" w:rsidRPr="0013146D" w:rsidRDefault="0013146D" w:rsidP="001E4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Helps to develop good relationships between members of the work group</w:t>
            </w:r>
          </w:p>
        </w:tc>
        <w:tc>
          <w:tcPr>
            <w:tcW w:w="3544" w:type="dxa"/>
          </w:tcPr>
          <w:p w:rsidR="001E4791" w:rsidRPr="005A13A1" w:rsidRDefault="005A13A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Ajuda a desenvolver boas relações entre os membros do grupo de trabalho</w:t>
            </w:r>
          </w:p>
        </w:tc>
      </w:tr>
      <w:tr w:rsidR="001E4791" w:rsidRPr="005A13A1" w:rsidTr="008701AD">
        <w:trPr>
          <w:trHeight w:val="634"/>
        </w:trPr>
        <w:tc>
          <w:tcPr>
            <w:tcW w:w="3369" w:type="dxa"/>
          </w:tcPr>
          <w:p w:rsidR="001E4791" w:rsidRPr="005A13A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4791" w:rsidRPr="005A13A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4791" w:rsidRPr="005A13A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4791" w:rsidRPr="005A13A1" w:rsidRDefault="001E4791" w:rsidP="001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91" w:rsidRPr="00873CA4" w:rsidTr="008701AD">
        <w:tc>
          <w:tcPr>
            <w:tcW w:w="3369" w:type="dxa"/>
          </w:tcPr>
          <w:p w:rsidR="001E4791" w:rsidRPr="00137DCC" w:rsidRDefault="00873CA4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37D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Informing</w:t>
            </w:r>
          </w:p>
        </w:tc>
        <w:tc>
          <w:tcPr>
            <w:tcW w:w="3969" w:type="dxa"/>
          </w:tcPr>
          <w:p w:rsidR="001E4791" w:rsidRPr="00873CA4" w:rsidRDefault="00873CA4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Informação</w:t>
            </w:r>
          </w:p>
        </w:tc>
        <w:tc>
          <w:tcPr>
            <w:tcW w:w="3118" w:type="dxa"/>
          </w:tcPr>
          <w:p w:rsidR="001E4791" w:rsidRPr="00873CA4" w:rsidRDefault="0013146D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4A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Information</w:t>
            </w:r>
          </w:p>
        </w:tc>
        <w:tc>
          <w:tcPr>
            <w:tcW w:w="3544" w:type="dxa"/>
          </w:tcPr>
          <w:p w:rsidR="001E4791" w:rsidRPr="00873CA4" w:rsidRDefault="005A13A1" w:rsidP="001E47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Informação</w:t>
            </w:r>
          </w:p>
        </w:tc>
      </w:tr>
      <w:tr w:rsidR="005A13A1" w:rsidRPr="00873CA4" w:rsidTr="008701AD">
        <w:tc>
          <w:tcPr>
            <w:tcW w:w="3369" w:type="dxa"/>
          </w:tcPr>
          <w:p w:rsidR="005A13A1" w:rsidRPr="00137DCC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7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Explains company decisions</w:t>
            </w:r>
          </w:p>
        </w:tc>
        <w:tc>
          <w:tcPr>
            <w:tcW w:w="39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as decisões da organização</w:t>
            </w:r>
          </w:p>
        </w:tc>
        <w:tc>
          <w:tcPr>
            <w:tcW w:w="3118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Explains the organization’s decisions</w:t>
            </w:r>
          </w:p>
        </w:tc>
        <w:tc>
          <w:tcPr>
            <w:tcW w:w="3544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as decisões da organização</w:t>
            </w:r>
          </w:p>
        </w:tc>
      </w:tr>
      <w:tr w:rsidR="005A13A1" w:rsidRPr="00873CA4" w:rsidTr="008701AD">
        <w:tc>
          <w:tcPr>
            <w:tcW w:w="3369" w:type="dxa"/>
          </w:tcPr>
          <w:p w:rsidR="005A13A1" w:rsidRPr="00137DCC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7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Explains company goals</w:t>
            </w:r>
          </w:p>
        </w:tc>
        <w:tc>
          <w:tcPr>
            <w:tcW w:w="39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os objectivos da organização</w:t>
            </w:r>
          </w:p>
        </w:tc>
        <w:tc>
          <w:tcPr>
            <w:tcW w:w="3118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Explains the organization’s objectives</w:t>
            </w:r>
          </w:p>
        </w:tc>
        <w:tc>
          <w:tcPr>
            <w:tcW w:w="3544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os objectivos da organização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Explains how my work group fits into the company</w:t>
            </w:r>
          </w:p>
        </w:tc>
        <w:tc>
          <w:tcPr>
            <w:tcW w:w="39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como o meu grupo de trabalho se encaixa na organização</w:t>
            </w:r>
          </w:p>
        </w:tc>
        <w:tc>
          <w:tcPr>
            <w:tcW w:w="3118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Explains how my work group fits in the organization</w:t>
            </w:r>
          </w:p>
        </w:tc>
        <w:tc>
          <w:tcPr>
            <w:tcW w:w="3544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como o meu grupo de trabalho se encaixa na organização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Explains the purpose of the company's policies to my work group</w:t>
            </w:r>
          </w:p>
        </w:tc>
        <w:tc>
          <w:tcPr>
            <w:tcW w:w="39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ao meu grupo de trabalho o propósito das políticas da organização</w:t>
            </w:r>
          </w:p>
        </w:tc>
        <w:tc>
          <w:tcPr>
            <w:tcW w:w="3118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Explains to my work group the purpose of the organization’s policies</w:t>
            </w:r>
          </w:p>
        </w:tc>
        <w:tc>
          <w:tcPr>
            <w:tcW w:w="3544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ao meu grupo de trabalho o propósito das políticas da organização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Explains rules and expectations to my work group</w:t>
            </w:r>
          </w:p>
        </w:tc>
        <w:tc>
          <w:tcPr>
            <w:tcW w:w="39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ao meu grupo de trabalho as regras e as expectativas da organização</w:t>
            </w:r>
          </w:p>
        </w:tc>
        <w:tc>
          <w:tcPr>
            <w:tcW w:w="3118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Explains to my work 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roup the rules and expectations </w:t>
            </w:r>
            <w:r w:rsidRPr="007434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 organization</w:t>
            </w:r>
          </w:p>
        </w:tc>
        <w:tc>
          <w:tcPr>
            <w:tcW w:w="3544" w:type="dxa"/>
          </w:tcPr>
          <w:p w:rsidR="005A13A1" w:rsidRPr="005A13A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>Explica ao meu grupo de trabalho as regras e as expectativas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873CA4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Explains his/her decisions and actions to my work group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as suas decisões e acções ao meu grupo de trabalho</w:t>
            </w:r>
          </w:p>
        </w:tc>
        <w:tc>
          <w:tcPr>
            <w:tcW w:w="3118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4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Explains his/her decisions and actions to my work group</w:t>
            </w:r>
          </w:p>
        </w:tc>
        <w:tc>
          <w:tcPr>
            <w:tcW w:w="3544" w:type="dxa"/>
          </w:tcPr>
          <w:p w:rsidR="005A13A1" w:rsidRPr="005A13A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Explica as suas decisões e acções ao meu grupo de trabalho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5A13A1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13A1" w:rsidRPr="005A13A1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13A1" w:rsidRPr="005A13A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13A1" w:rsidRPr="005A13A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Showing Concern/Interacting with the Team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Evidência de preocupação/interacção com o Grupo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F6F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Evidence of concern/interaction with the Group</w:t>
            </w:r>
          </w:p>
        </w:tc>
        <w:tc>
          <w:tcPr>
            <w:tcW w:w="3544" w:type="dxa"/>
          </w:tcPr>
          <w:p w:rsidR="005A13A1" w:rsidRPr="005A13A1" w:rsidRDefault="005A13A1" w:rsidP="005A13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Evidência de preocupação/interacção com o Grupo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Cares about work group members' personal problems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Preocupa-se com os problemas pessoais dos membros do grupo de trabalho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2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concerned about the personal problems of work group members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Preocupa-se com os problemas pessoais dos membros do grupo de trabalho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Shows concern for work group members' well-being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Mostra preocupação pelo bem-estar dos membros do grupo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2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Shows concern for the well-being of group members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Mostra preocupação pelo bem-estar dos membros do grupo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Treats work group members as equals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Trata como iguais os membros do grupo de trabalho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2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Treats work group members as equals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Trata como iguais os membros do grupo de trabalho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Takes the time to discuss work group members' concerns patiently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Tem tempo para discutir as preocupações dos membros do grupo de trabalho com paciência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2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Has time to discuss the concerns of work group members patiently</w:t>
            </w:r>
          </w:p>
        </w:tc>
        <w:tc>
          <w:tcPr>
            <w:tcW w:w="3544" w:type="dxa"/>
          </w:tcPr>
          <w:p w:rsidR="005A13A1" w:rsidRPr="005A13A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A1">
              <w:rPr>
                <w:rFonts w:ascii="Times New Roman" w:hAnsi="Times New Roman" w:cs="Times New Roman"/>
                <w:sz w:val="24"/>
                <w:szCs w:val="24"/>
              </w:rPr>
              <w:t xml:space="preserve">Toma o tempo necessário a discutir as preocupações dos membros do grupo de trabalho </w:t>
            </w:r>
            <w:r w:rsidRPr="005A1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 paciência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Shows concern for work group members' success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Demonstra preocupação pelo sucesso dos membros do grupo de trabalho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2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Demonstrates concern for the success of work group members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Demonstra preocupação pelo sucesso dos membros do grupo de trabalho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Stays in touch with my work group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Mantém o contacto com o meu grupo de trabalho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2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Maintains contact with my work group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Mantém o contacto com o meu grupo de trabalho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Gets along with my work group members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Entende-se bem com os membros do meu grupo de trabalho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Gets on well with the members of my work group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Entende-se bem com os membros do meu grupo de trabalho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Gives work group members honest and fair answers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Dá respostas honestas e justas aos membros do grupo de trabalho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2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Gives honest and fair answers to work group members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Dá respostas honestas e justas aos membros do grupo de trabalho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Knows what work is being done in my work group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Sabe que trabalho está a ser feito no meu grupo de trabalho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Knows that work is being done in my work group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Sabe que trabalho está a ser feito no meu grupo de trabalho</w:t>
            </w:r>
          </w:p>
        </w:tc>
      </w:tr>
      <w:tr w:rsidR="005A13A1" w:rsidRPr="005A13A1" w:rsidTr="008701AD">
        <w:tc>
          <w:tcPr>
            <w:tcW w:w="33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Finds time to chat with work group members</w:t>
            </w:r>
          </w:p>
        </w:tc>
        <w:tc>
          <w:tcPr>
            <w:tcW w:w="3969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Encontra tempo para conversar com os membros do grupo de trabalho</w:t>
            </w:r>
          </w:p>
        </w:tc>
        <w:tc>
          <w:tcPr>
            <w:tcW w:w="3118" w:type="dxa"/>
          </w:tcPr>
          <w:p w:rsidR="005A13A1" w:rsidRPr="008F6F61" w:rsidRDefault="005A13A1" w:rsidP="005A1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2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Finds time to chat with work group members</w:t>
            </w:r>
          </w:p>
        </w:tc>
        <w:tc>
          <w:tcPr>
            <w:tcW w:w="3544" w:type="dxa"/>
          </w:tcPr>
          <w:p w:rsidR="005A13A1" w:rsidRPr="0013146D" w:rsidRDefault="005A13A1" w:rsidP="005A1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46D">
              <w:rPr>
                <w:rFonts w:ascii="Times New Roman" w:hAnsi="Times New Roman" w:cs="Times New Roman"/>
                <w:sz w:val="24"/>
                <w:szCs w:val="24"/>
              </w:rPr>
              <w:t>Encontra tempo para conversar com os membros do grupo de trabalho</w:t>
            </w:r>
          </w:p>
        </w:tc>
      </w:tr>
    </w:tbl>
    <w:p w:rsidR="008F6F61" w:rsidRPr="005A13A1" w:rsidRDefault="008F6F61" w:rsidP="008F6F61">
      <w:pPr>
        <w:rPr>
          <w:rFonts w:ascii="Times New Roman" w:hAnsi="Times New Roman" w:cs="Times New Roman"/>
          <w:sz w:val="24"/>
          <w:szCs w:val="24"/>
        </w:rPr>
      </w:pPr>
    </w:p>
    <w:p w:rsidR="008F6F61" w:rsidRPr="005A13A1" w:rsidRDefault="005A13A1" w:rsidP="0017337E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10A56">
        <w:rPr>
          <w:rFonts w:ascii="Times New Roman" w:hAnsi="Times New Roman" w:cs="Times New Roman"/>
          <w:sz w:val="24"/>
          <w:szCs w:val="24"/>
          <w:lang w:val="en-US"/>
        </w:rPr>
        <w:t>Fonte</w:t>
      </w:r>
      <w:proofErr w:type="spellEnd"/>
      <w:r w:rsidR="0017337E" w:rsidRPr="001733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7337E" w:rsidRPr="0017337E">
        <w:rPr>
          <w:lang w:val="en-US"/>
        </w:rPr>
        <w:t xml:space="preserve"> </w:t>
      </w:r>
      <w:r w:rsidR="0017337E" w:rsidRPr="0017337E">
        <w:rPr>
          <w:rFonts w:ascii="Times New Roman" w:hAnsi="Times New Roman" w:cs="Times New Roman"/>
          <w:sz w:val="24"/>
          <w:szCs w:val="24"/>
          <w:lang w:val="en-US"/>
        </w:rPr>
        <w:t xml:space="preserve">ARNOLD, </w:t>
      </w:r>
      <w:r w:rsidR="0017337E">
        <w:rPr>
          <w:rFonts w:ascii="Times New Roman" w:hAnsi="Times New Roman" w:cs="Times New Roman"/>
          <w:sz w:val="24"/>
          <w:szCs w:val="24"/>
          <w:lang w:val="en-US"/>
        </w:rPr>
        <w:t>Josh</w:t>
      </w:r>
      <w:r w:rsidR="0017337E" w:rsidRPr="0017337E">
        <w:rPr>
          <w:rFonts w:ascii="Times New Roman" w:hAnsi="Times New Roman" w:cs="Times New Roman"/>
          <w:sz w:val="24"/>
          <w:szCs w:val="24"/>
          <w:lang w:val="en-US"/>
        </w:rPr>
        <w:t xml:space="preserve">; ARAD, </w:t>
      </w:r>
      <w:r w:rsidR="0017337E">
        <w:rPr>
          <w:rFonts w:ascii="Times New Roman" w:hAnsi="Times New Roman" w:cs="Times New Roman"/>
          <w:sz w:val="24"/>
          <w:szCs w:val="24"/>
          <w:lang w:val="en-US"/>
        </w:rPr>
        <w:t>Sharon</w:t>
      </w:r>
      <w:r w:rsidR="0017337E" w:rsidRPr="0017337E">
        <w:rPr>
          <w:rFonts w:ascii="Times New Roman" w:hAnsi="Times New Roman" w:cs="Times New Roman"/>
          <w:sz w:val="24"/>
          <w:szCs w:val="24"/>
          <w:lang w:val="en-US"/>
        </w:rPr>
        <w:t xml:space="preserve">; RHOADES, </w:t>
      </w:r>
      <w:r w:rsidR="0017337E">
        <w:rPr>
          <w:rFonts w:ascii="Times New Roman" w:hAnsi="Times New Roman" w:cs="Times New Roman"/>
          <w:sz w:val="24"/>
          <w:szCs w:val="24"/>
          <w:lang w:val="en-US"/>
        </w:rPr>
        <w:t>Jonathan; and</w:t>
      </w:r>
      <w:r w:rsidR="0017337E" w:rsidRPr="0017337E">
        <w:rPr>
          <w:rFonts w:ascii="Times New Roman" w:hAnsi="Times New Roman" w:cs="Times New Roman"/>
          <w:sz w:val="24"/>
          <w:szCs w:val="24"/>
          <w:lang w:val="en-US"/>
        </w:rPr>
        <w:t xml:space="preserve"> DRASGOW, </w:t>
      </w:r>
      <w:r w:rsidR="0017337E">
        <w:rPr>
          <w:rFonts w:ascii="Times New Roman" w:hAnsi="Times New Roman" w:cs="Times New Roman"/>
          <w:sz w:val="24"/>
          <w:szCs w:val="24"/>
          <w:lang w:val="en-US"/>
        </w:rPr>
        <w:t>Fritz</w:t>
      </w:r>
      <w:r w:rsidR="0017337E" w:rsidRPr="0017337E">
        <w:rPr>
          <w:rFonts w:ascii="Times New Roman" w:hAnsi="Times New Roman" w:cs="Times New Roman"/>
          <w:sz w:val="24"/>
          <w:szCs w:val="24"/>
          <w:lang w:val="en-US"/>
        </w:rPr>
        <w:t xml:space="preserve"> (2000). "The empowering leadership questionnaire: the construction and validation of a new scale for measuring leader behaviors". </w:t>
      </w:r>
      <w:r w:rsidR="0017337E" w:rsidRPr="0017337E">
        <w:rPr>
          <w:rFonts w:ascii="Times New Roman" w:hAnsi="Times New Roman" w:cs="Times New Roman"/>
          <w:i/>
          <w:sz w:val="24"/>
          <w:szCs w:val="24"/>
          <w:lang w:val="en-US"/>
        </w:rPr>
        <w:t>Journal of Organizational Behavior</w:t>
      </w:r>
      <w:r w:rsidR="0017337E" w:rsidRPr="0017337E">
        <w:rPr>
          <w:rFonts w:ascii="Times New Roman" w:hAnsi="Times New Roman" w:cs="Times New Roman"/>
          <w:sz w:val="24"/>
          <w:szCs w:val="24"/>
        </w:rPr>
        <w:t>, 21, pp. 249-269</w:t>
      </w:r>
      <w:r w:rsidR="0017337E">
        <w:rPr>
          <w:rFonts w:ascii="Times New Roman" w:hAnsi="Times New Roman" w:cs="Times New Roman"/>
          <w:sz w:val="24"/>
          <w:szCs w:val="24"/>
        </w:rPr>
        <w:t>.</w:t>
      </w:r>
    </w:p>
    <w:p w:rsidR="008F6F61" w:rsidRPr="005A13A1" w:rsidRDefault="008F6F61" w:rsidP="008F6F61">
      <w:pPr>
        <w:rPr>
          <w:rFonts w:ascii="Times New Roman" w:hAnsi="Times New Roman" w:cs="Times New Roman"/>
          <w:sz w:val="24"/>
          <w:szCs w:val="24"/>
        </w:rPr>
      </w:pPr>
    </w:p>
    <w:p w:rsidR="008F6F61" w:rsidRPr="005A13A1" w:rsidRDefault="008F6F61" w:rsidP="008F6F61">
      <w:pPr>
        <w:rPr>
          <w:rFonts w:ascii="Times New Roman" w:hAnsi="Times New Roman" w:cs="Times New Roman"/>
          <w:sz w:val="24"/>
          <w:szCs w:val="24"/>
        </w:rPr>
      </w:pPr>
    </w:p>
    <w:p w:rsidR="00152117" w:rsidRPr="005A13A1" w:rsidRDefault="00152117">
      <w:bookmarkStart w:id="0" w:name="_GoBack"/>
      <w:bookmarkEnd w:id="0"/>
    </w:p>
    <w:sectPr w:rsidR="00152117" w:rsidRPr="005A13A1" w:rsidSect="001E4791">
      <w:pgSz w:w="16838" w:h="11906" w:orient="landscape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9D"/>
    <w:rsid w:val="0013146D"/>
    <w:rsid w:val="00137DCC"/>
    <w:rsid w:val="00152117"/>
    <w:rsid w:val="0017337E"/>
    <w:rsid w:val="001E4791"/>
    <w:rsid w:val="00233419"/>
    <w:rsid w:val="00310A56"/>
    <w:rsid w:val="005A13A1"/>
    <w:rsid w:val="006C2DAE"/>
    <w:rsid w:val="008701AD"/>
    <w:rsid w:val="00873CA4"/>
    <w:rsid w:val="008F6F61"/>
    <w:rsid w:val="00B0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5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5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4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4342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33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8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1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80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74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423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8787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08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0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435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499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467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6074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553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173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228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39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8378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7500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4492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2014-08-05T15:29:00Z</cp:lastPrinted>
  <dcterms:created xsi:type="dcterms:W3CDTF">2014-08-05T15:29:00Z</dcterms:created>
  <dcterms:modified xsi:type="dcterms:W3CDTF">2014-08-05T15:30:00Z</dcterms:modified>
</cp:coreProperties>
</file>