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B3" w:rsidRDefault="00861AB3" w:rsidP="00861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AB3" w:rsidRDefault="00861AB3" w:rsidP="00861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AB3" w:rsidRDefault="00861AB3" w:rsidP="00861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AB3" w:rsidRDefault="00861AB3" w:rsidP="00861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AB3" w:rsidRDefault="00861AB3" w:rsidP="00861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AB3" w:rsidRDefault="00861AB3" w:rsidP="00861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AB3" w:rsidRDefault="00861AB3" w:rsidP="00861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AB3" w:rsidRDefault="00861AB3" w:rsidP="00861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AB3" w:rsidRDefault="00861AB3" w:rsidP="00861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AB3" w:rsidRDefault="00861AB3" w:rsidP="00861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AB3" w:rsidRDefault="00861AB3" w:rsidP="00861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AB3" w:rsidRDefault="00861AB3" w:rsidP="00861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AB3" w:rsidRDefault="00861AB3" w:rsidP="00861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AB3" w:rsidRDefault="00861AB3" w:rsidP="00861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AB3" w:rsidRDefault="00861AB3" w:rsidP="00861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AB3" w:rsidRDefault="00861AB3" w:rsidP="00861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CC4" w:rsidRDefault="00861AB3" w:rsidP="00861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AB3">
        <w:rPr>
          <w:rFonts w:ascii="Times New Roman" w:hAnsi="Times New Roman" w:cs="Times New Roman"/>
          <w:sz w:val="24"/>
          <w:szCs w:val="24"/>
        </w:rPr>
        <w:t>Carta Geológica do Concelho de Viana do Alentejo</w:t>
      </w:r>
    </w:p>
    <w:p w:rsidR="00861AB3" w:rsidRPr="00861AB3" w:rsidRDefault="00861AB3" w:rsidP="00861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Escala 1: 50 000</w:t>
      </w:r>
    </w:p>
    <w:sectPr w:rsidR="00861AB3" w:rsidRPr="00861AB3" w:rsidSect="004D6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AB3"/>
    <w:rsid w:val="004D6CC4"/>
    <w:rsid w:val="0086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C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>TOSHIBA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2012-07-25T01:07:00Z</dcterms:created>
  <dcterms:modified xsi:type="dcterms:W3CDTF">2012-07-25T01:09:00Z</dcterms:modified>
</cp:coreProperties>
</file>