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3D" w:rsidRPr="009B24A2" w:rsidRDefault="00866DAA" w:rsidP="00CA2B5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Nota de campo 13</w:t>
      </w:r>
    </w:p>
    <w:p w:rsidR="00A7613D" w:rsidRPr="009B24A2" w:rsidRDefault="009B24A2" w:rsidP="009B24A2">
      <w:pPr>
        <w:rPr>
          <w:rFonts w:ascii="Times New Roman" w:hAnsi="Times New Roman" w:cs="Times New Roman"/>
          <w:b/>
          <w:sz w:val="24"/>
          <w:szCs w:val="24"/>
        </w:rPr>
      </w:pPr>
      <w:r w:rsidRPr="009B24A2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gramStart"/>
      <w:r w:rsidRPr="009B24A2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9B24A2">
        <w:rPr>
          <w:rFonts w:ascii="Times New Roman" w:hAnsi="Times New Roman" w:cs="Times New Roman"/>
          <w:b/>
          <w:sz w:val="24"/>
          <w:szCs w:val="24"/>
        </w:rPr>
        <w:t xml:space="preserve"> Novembro de 2012 </w:t>
      </w:r>
      <w:r w:rsidR="00A7613D" w:rsidRPr="009B24A2">
        <w:rPr>
          <w:rFonts w:ascii="Times New Roman" w:hAnsi="Times New Roman" w:cs="Times New Roman"/>
          <w:b/>
          <w:sz w:val="24"/>
          <w:szCs w:val="24"/>
        </w:rPr>
        <w:t>(2.ª-feira)</w:t>
      </w:r>
    </w:p>
    <w:p w:rsidR="00A7613D" w:rsidRPr="009B24A2" w:rsidRDefault="00A7613D" w:rsidP="00A7613D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B24A2">
        <w:rPr>
          <w:rFonts w:ascii="Times New Roman" w:hAnsi="Times New Roman" w:cs="Times New Roman"/>
          <w:b/>
          <w:color w:val="C00000"/>
          <w:sz w:val="24"/>
          <w:szCs w:val="24"/>
        </w:rPr>
        <w:t>Acções de voluntariado</w:t>
      </w:r>
      <w:r w:rsidR="009B24A2" w:rsidRPr="009B24A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com o Arquitecto Simões Dias</w:t>
      </w:r>
    </w:p>
    <w:p w:rsidR="00A7613D" w:rsidRDefault="00A7613D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073">
        <w:rPr>
          <w:rFonts w:ascii="Times New Roman" w:hAnsi="Times New Roman" w:cs="Times New Roman"/>
          <w:sz w:val="24"/>
          <w:szCs w:val="24"/>
        </w:rPr>
        <w:t xml:space="preserve">O Arquitecto Simões Dias reside próximo de Avieiro, tem 75 anos e é um dos melhores arquitectos navais do País, com obra publicada </w:t>
      </w:r>
      <w:r>
        <w:rPr>
          <w:rFonts w:ascii="Times New Roman" w:hAnsi="Times New Roman" w:cs="Times New Roman"/>
          <w:sz w:val="24"/>
          <w:szCs w:val="24"/>
        </w:rPr>
        <w:t xml:space="preserve">e reconhecida </w:t>
      </w:r>
      <w:r w:rsidRPr="00303073">
        <w:rPr>
          <w:rFonts w:ascii="Times New Roman" w:hAnsi="Times New Roman" w:cs="Times New Roman"/>
          <w:sz w:val="24"/>
          <w:szCs w:val="24"/>
        </w:rPr>
        <w:t>na sua área</w:t>
      </w:r>
      <w:r>
        <w:rPr>
          <w:rFonts w:ascii="Times New Roman" w:hAnsi="Times New Roman" w:cs="Times New Roman"/>
          <w:sz w:val="24"/>
          <w:szCs w:val="24"/>
        </w:rPr>
        <w:t xml:space="preserve"> de especialização</w:t>
      </w:r>
      <w:r w:rsidRPr="00303073">
        <w:rPr>
          <w:rFonts w:ascii="Times New Roman" w:hAnsi="Times New Roman" w:cs="Times New Roman"/>
          <w:sz w:val="24"/>
          <w:szCs w:val="24"/>
        </w:rPr>
        <w:t>. Dedicou-se voluntariamente ao projeto Avieiro. Tem-se deslocado sempre na sua viatura particular para fazer o trabalho de inves</w:t>
      </w:r>
      <w:r>
        <w:rPr>
          <w:rFonts w:ascii="Times New Roman" w:hAnsi="Times New Roman" w:cs="Times New Roman"/>
          <w:sz w:val="24"/>
          <w:szCs w:val="24"/>
        </w:rPr>
        <w:t xml:space="preserve">tigação para o projeto Avieiro. </w:t>
      </w:r>
      <w:r w:rsidRPr="00303073">
        <w:rPr>
          <w:rFonts w:ascii="Times New Roman" w:hAnsi="Times New Roman" w:cs="Times New Roman"/>
          <w:sz w:val="24"/>
          <w:szCs w:val="24"/>
        </w:rPr>
        <w:t xml:space="preserve">O seu trabalho dura há dois anos e meio. </w:t>
      </w:r>
    </w:p>
    <w:p w:rsidR="00A7613D" w:rsidRDefault="00A7613D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073">
        <w:rPr>
          <w:rFonts w:ascii="Times New Roman" w:hAnsi="Times New Roman" w:cs="Times New Roman"/>
          <w:sz w:val="24"/>
          <w:szCs w:val="24"/>
        </w:rPr>
        <w:t>Até hoje o projeto não lhe pagou qualquer verba. Chegou a dormir duas vezes no seu carro porque o IPS não lhe criou condições para dormir num dos vários quartos</w:t>
      </w:r>
      <w:r>
        <w:rPr>
          <w:rFonts w:ascii="Times New Roman" w:hAnsi="Times New Roman" w:cs="Times New Roman"/>
          <w:sz w:val="24"/>
          <w:szCs w:val="24"/>
        </w:rPr>
        <w:t xml:space="preserve"> disponíveis</w:t>
      </w:r>
      <w:r w:rsidR="00D774CA">
        <w:rPr>
          <w:rFonts w:ascii="Times New Roman" w:hAnsi="Times New Roman" w:cs="Times New Roman"/>
          <w:sz w:val="24"/>
          <w:szCs w:val="24"/>
        </w:rPr>
        <w:t>, existentes</w:t>
      </w:r>
      <w:r w:rsidRPr="00303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303073">
        <w:rPr>
          <w:rFonts w:ascii="Times New Roman" w:hAnsi="Times New Roman" w:cs="Times New Roman"/>
          <w:sz w:val="24"/>
          <w:szCs w:val="24"/>
        </w:rPr>
        <w:t xml:space="preserve"> alunos e professores. </w:t>
      </w:r>
    </w:p>
    <w:p w:rsidR="00A7613D" w:rsidRDefault="00362EC7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74CA">
        <w:rPr>
          <w:rFonts w:ascii="Times New Roman" w:hAnsi="Times New Roman" w:cs="Times New Roman"/>
          <w:sz w:val="24"/>
          <w:szCs w:val="24"/>
        </w:rPr>
        <w:t xml:space="preserve"> IPS </w:t>
      </w:r>
      <w:r w:rsidR="00A7613D" w:rsidRPr="00303073">
        <w:rPr>
          <w:rFonts w:ascii="Times New Roman" w:hAnsi="Times New Roman" w:cs="Times New Roman"/>
          <w:sz w:val="24"/>
          <w:szCs w:val="24"/>
        </w:rPr>
        <w:t>considerou que não se lhe devia pagar, porque ele “estava a fazer um projeto com fins pessoais”. O coordenador do projeto já lhe pagou do seu bolso várias refeições e dormidas</w:t>
      </w:r>
      <w:r>
        <w:rPr>
          <w:rFonts w:ascii="Times New Roman" w:hAnsi="Times New Roman" w:cs="Times New Roman"/>
          <w:sz w:val="24"/>
          <w:szCs w:val="24"/>
        </w:rPr>
        <w:t xml:space="preserve"> – sem conhecimento do investigador -</w:t>
      </w:r>
      <w:r w:rsidR="00A7613D" w:rsidRPr="00303073">
        <w:rPr>
          <w:rFonts w:ascii="Times New Roman" w:hAnsi="Times New Roman" w:cs="Times New Roman"/>
          <w:sz w:val="24"/>
          <w:szCs w:val="24"/>
        </w:rPr>
        <w:t>, para que não se sentisse pior do que já se tem sentido pela falta de apoio</w:t>
      </w:r>
      <w:r w:rsidR="00A7613D">
        <w:rPr>
          <w:rFonts w:ascii="Times New Roman" w:hAnsi="Times New Roman" w:cs="Times New Roman"/>
          <w:sz w:val="24"/>
          <w:szCs w:val="24"/>
        </w:rPr>
        <w:t xml:space="preserve"> institucional</w:t>
      </w:r>
      <w:r w:rsidR="00A7613D" w:rsidRPr="00303073">
        <w:rPr>
          <w:rFonts w:ascii="Times New Roman" w:hAnsi="Times New Roman" w:cs="Times New Roman"/>
          <w:sz w:val="24"/>
          <w:szCs w:val="24"/>
        </w:rPr>
        <w:t xml:space="preserve"> que </w:t>
      </w:r>
      <w:r w:rsidR="00A7613D">
        <w:rPr>
          <w:rFonts w:ascii="Times New Roman" w:hAnsi="Times New Roman" w:cs="Times New Roman"/>
          <w:sz w:val="24"/>
          <w:szCs w:val="24"/>
        </w:rPr>
        <w:t>de há muito</w:t>
      </w:r>
      <w:r w:rsidR="00A7613D" w:rsidRPr="00303073">
        <w:rPr>
          <w:rFonts w:ascii="Times New Roman" w:hAnsi="Times New Roman" w:cs="Times New Roman"/>
          <w:sz w:val="24"/>
          <w:szCs w:val="24"/>
        </w:rPr>
        <w:t xml:space="preserve"> </w:t>
      </w:r>
      <w:r w:rsidR="00A7613D">
        <w:rPr>
          <w:rFonts w:ascii="Times New Roman" w:hAnsi="Times New Roman" w:cs="Times New Roman"/>
          <w:sz w:val="24"/>
          <w:szCs w:val="24"/>
        </w:rPr>
        <w:t>percebeu existir, como nos disse particularmente.</w:t>
      </w:r>
    </w:p>
    <w:p w:rsidR="00D774CA" w:rsidRDefault="00D774CA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Deve-se-lhe o levantamento exaustivo e rigoroso dos diferentes tipos de embarcações avieiras. Tenho tido a oportunidade de o acompanhar nas suas deslocações. Faço questão disso, para o poder apresentar nas comunidades avieiras e facilitar o processo de aproximação com os construtores navais avieiros.</w:t>
      </w:r>
    </w:p>
    <w:p w:rsidR="00D774CA" w:rsidRDefault="00D774CA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 acreditava-se que existiriam poucos tipos diferentes de embarcações avieiras. Com o seu trabalho, foi possível identificar 11 (onze) diferentes modelos, desde o mais pequeno (o caçarico ou passa-valas) com 2,70m apropriado para pescar em pequenos cursos de água como valinhas de pauis do Tejo, até ao saveiro, com 9 metros, como é o caso exemplar do saveiro de Póvoa de Santa Iria, preparado para enfrentar as difíceis condições de ondulação do estuário do Tejo, e que chegou a pescar na Baía de Cascais.</w:t>
      </w:r>
    </w:p>
    <w:p w:rsidR="00D774CA" w:rsidRDefault="00D774CA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barcos são identificados, é-lhes feito o levantamento tridimensional, é colocado em desenho o resultado e são construídos modelos em miniatura à escala de 1/10.</w:t>
      </w:r>
    </w:p>
    <w:p w:rsidR="00A7613D" w:rsidRDefault="00A7613D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3D" w:rsidRDefault="00A7613D" w:rsidP="00A761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lastRenderedPageBreak/>
        <w:drawing>
          <wp:inline distT="0" distB="0" distL="0" distR="0">
            <wp:extent cx="3498112" cy="2625225"/>
            <wp:effectExtent l="0" t="0" r="7620" b="3810"/>
            <wp:docPr id="1" name="Imagem 1" descr="C:\Users\Public\Documents\Documents\Avieiros\Âncoras da candidatura\Barcos &amp; Redes_BKP\Simões Dias e Crispim\SAM_21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Documents\Avieiros\Âncoras da candidatura\Barcos &amp; Redes_BKP\Simões Dias e Crispim\SAM_213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799" cy="262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3D" w:rsidRDefault="00A7613D" w:rsidP="00A761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arquitecto Simões Dias (à esquerda), com o avieiro Crispim Dinis, mostrando uma das suas embarcações à escala de 1/10</w:t>
      </w:r>
    </w:p>
    <w:p w:rsidR="00D774CA" w:rsidRDefault="00D774CA" w:rsidP="00A761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4CA" w:rsidRDefault="00D774CA" w:rsidP="00A761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5400040" cy="4028608"/>
            <wp:effectExtent l="0" t="0" r="0" b="0"/>
            <wp:docPr id="4" name="Imagem 4" descr="C:\Users\Public\Documents\Documents\Avieiros\Âncoras da candidatura\Barcos\Barcos da AIDIA\Caçadeira do António Petinga\7. Caçadeira_Modelo à escala 1-10_Simões Dias_0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Documents\Documents\Avieiros\Âncoras da candidatura\Barcos\Barcos da AIDIA\Caçadeira do António Petinga\7. Caçadeira_Modelo à escala 1-10_Simões Dias_031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2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CA" w:rsidRDefault="00D774CA" w:rsidP="00A761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 de “caçadeira”, sobre os desenhos, construído à escala de 1/10</w:t>
      </w:r>
    </w:p>
    <w:p w:rsidR="00A7613D" w:rsidRDefault="00A7613D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Uma das iniciativas em curso é a criação de um curso de modelismo naval, coordenado pelo Arquitecto Simões Dias. Eis as propostas:</w:t>
      </w:r>
    </w:p>
    <w:p w:rsidR="00A7613D" w:rsidRPr="00A7613D" w:rsidRDefault="00D774CA" w:rsidP="00A761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3D">
        <w:rPr>
          <w:rFonts w:ascii="Times New Roman" w:hAnsi="Times New Roman" w:cs="Times New Roman"/>
          <w:b/>
          <w:sz w:val="24"/>
          <w:szCs w:val="24"/>
        </w:rPr>
        <w:t>CURSO DE MODELISMO NAVAL</w:t>
      </w:r>
    </w:p>
    <w:p w:rsidR="00A7613D" w:rsidRPr="00A7613D" w:rsidRDefault="00A7613D" w:rsidP="00D774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>(Embarcações avieiras)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>Finalidade – Aprender a construir modelos de barcos tradicionais, de madeira, particularmente de embarcações avieiras.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13D">
        <w:rPr>
          <w:rFonts w:ascii="Times New Roman" w:hAnsi="Times New Roman" w:cs="Times New Roman"/>
          <w:sz w:val="24"/>
          <w:szCs w:val="24"/>
        </w:rPr>
        <w:t>Público alvo</w:t>
      </w:r>
      <w:proofErr w:type="gramEnd"/>
      <w:r w:rsidRPr="00A7613D">
        <w:rPr>
          <w:rFonts w:ascii="Times New Roman" w:hAnsi="Times New Roman" w:cs="Times New Roman"/>
          <w:sz w:val="24"/>
          <w:szCs w:val="24"/>
        </w:rPr>
        <w:t xml:space="preserve"> – A partir dos 14/15 anos, de ambos os sexos, estudantes do secundário ou superior, ou adultos já na vida activa                      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>Duração do curso – Previstas 100 a 150 horas, a fixar em definitivo de acordo com o desenvolvimento verificado.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>Número de formandos – Máximo de 10 a 12 alunos por curso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>Objectivos, competências – Os formandos deverão aprender e usar as técnicas necessárias à construção dos modelos em escala, levantamentos do natural, etc., acabando cada um por construir durante o curso o seu próprio modelo de uma bateira avieira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 xml:space="preserve">Aulas, planificação – Dada a natureza do curso, prevêem-se aulas de 3 horas seguidas, teórico-práticas, em dois dias consecutivos, em regime </w:t>
      </w:r>
      <w:proofErr w:type="spellStart"/>
      <w:r w:rsidRPr="00A7613D">
        <w:rPr>
          <w:rFonts w:ascii="Times New Roman" w:hAnsi="Times New Roman" w:cs="Times New Roman"/>
          <w:sz w:val="24"/>
          <w:szCs w:val="24"/>
        </w:rPr>
        <w:t>post-laboral</w:t>
      </w:r>
      <w:proofErr w:type="spellEnd"/>
      <w:r w:rsidRPr="00A7613D">
        <w:rPr>
          <w:rFonts w:ascii="Times New Roman" w:hAnsi="Times New Roman" w:cs="Times New Roman"/>
          <w:sz w:val="24"/>
          <w:szCs w:val="24"/>
        </w:rPr>
        <w:t xml:space="preserve"> (p. ex. das 21 às 24 horas, à 2.</w:t>
      </w:r>
      <w:proofErr w:type="gramStart"/>
      <w:r w:rsidRPr="00A7613D">
        <w:rPr>
          <w:rFonts w:ascii="Times New Roman" w:hAnsi="Times New Roman" w:cs="Times New Roman"/>
          <w:sz w:val="24"/>
          <w:szCs w:val="24"/>
        </w:rPr>
        <w:t>ª  e</w:t>
      </w:r>
      <w:proofErr w:type="gramEnd"/>
      <w:r w:rsidRPr="00A7613D">
        <w:rPr>
          <w:rFonts w:ascii="Times New Roman" w:hAnsi="Times New Roman" w:cs="Times New Roman"/>
          <w:sz w:val="24"/>
          <w:szCs w:val="24"/>
        </w:rPr>
        <w:t xml:space="preserve"> 3ª feira, e novamente à 5ª e 6ª feira, ou equivalente)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>Local, instalações – No IPS, por exemplo uma sala de aula vulgar, com mesas e cadeiras para os formandos, com quadro, com água, corrente eléctrica, com acesso a casa de banho, em uso exclusivo durante o curso.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 xml:space="preserve">Ferramentas, materiais – Nas instalações deverá à partida existir algum equipamento e material de consumo. Serra tico-tico pendular, broquim eléctrico, brocas, tornos de bancada, martelo, limas, alicates, serrote, serras de arco, x-actos, lixas, réguas, régua de aço, esquadros, formões, chaves de parafusos, etc. Papel, pano, fios, pregos, parafusos, alfinetes, arames, tintas, colas, verniz, diluente. Placas de aglomerado para o tampo das mesas, placas para os estaleiros, madeira cortada (7 mm, 5 mm, 3 mm, 2 mm), tudo para uso colectivo. Prevê-se que a despesa total não ultrapasse os 500 €.   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lastRenderedPageBreak/>
        <w:t xml:space="preserve">Material dos </w:t>
      </w:r>
      <w:proofErr w:type="gramStart"/>
      <w:r w:rsidRPr="00A7613D">
        <w:rPr>
          <w:rFonts w:ascii="Times New Roman" w:hAnsi="Times New Roman" w:cs="Times New Roman"/>
          <w:sz w:val="24"/>
          <w:szCs w:val="24"/>
        </w:rPr>
        <w:t xml:space="preserve">formandos  </w:t>
      </w:r>
      <w:proofErr w:type="gramEnd"/>
      <w:r w:rsidRPr="00A7613D">
        <w:rPr>
          <w:rFonts w:ascii="Times New Roman" w:hAnsi="Times New Roman" w:cs="Times New Roman"/>
          <w:sz w:val="24"/>
          <w:szCs w:val="24"/>
        </w:rPr>
        <w:t>–  Os formandos terão de possuir algum material pessoal, serra de arco, x-acto, compasso, pinceis, régua, esquadro, papel, lápis, caneta, alfinetes, e pouco mais.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>Formador – Fernando Simões Dias, residente em Valongo, 3420-068 Covas TBU (Oliveira do Hospital). Durante o curso deverá deslocar-se a Santarém duas vezes por semana, para as aulas.</w:t>
      </w:r>
    </w:p>
    <w:p w:rsidR="00A7613D" w:rsidRP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613D">
        <w:rPr>
          <w:rFonts w:ascii="Times New Roman" w:hAnsi="Times New Roman" w:cs="Times New Roman"/>
          <w:sz w:val="24"/>
          <w:szCs w:val="24"/>
        </w:rPr>
        <w:t>Deslocação – Deverão ser asseguradas</w:t>
      </w:r>
      <w:proofErr w:type="gramEnd"/>
      <w:r w:rsidRPr="00A7613D">
        <w:rPr>
          <w:rFonts w:ascii="Times New Roman" w:hAnsi="Times New Roman" w:cs="Times New Roman"/>
          <w:sz w:val="24"/>
          <w:szCs w:val="24"/>
        </w:rPr>
        <w:t xml:space="preserve"> ao formador as viagens de ida em autocarro Expresso, de Oliveira do Hospital para Santarém e regresso, no primeiro e segundo dia de aulas consecutivas, respectivamente.</w:t>
      </w:r>
    </w:p>
    <w:p w:rsidR="00A7613D" w:rsidRDefault="00A7613D" w:rsidP="00A7613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613D">
        <w:rPr>
          <w:rFonts w:ascii="Times New Roman" w:hAnsi="Times New Roman" w:cs="Times New Roman"/>
          <w:sz w:val="24"/>
          <w:szCs w:val="24"/>
        </w:rPr>
        <w:t>Estadia – Deverá ser assegurada ao formador a dormida na residência de docentes/estudantes do ESES no primeiro e segundo dia de aulas consecutivas.</w:t>
      </w:r>
    </w:p>
    <w:p w:rsidR="00A7613D" w:rsidRPr="00A7613D" w:rsidRDefault="00A7613D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3D" w:rsidRPr="00A7613D" w:rsidRDefault="00A7613D" w:rsidP="00A761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3D">
        <w:rPr>
          <w:rFonts w:ascii="Times New Roman" w:hAnsi="Times New Roman" w:cs="Times New Roman"/>
          <w:b/>
          <w:sz w:val="24"/>
          <w:szCs w:val="24"/>
        </w:rPr>
        <w:t>Um pormenor da pureza técnica do seu trabalho</w:t>
      </w:r>
    </w:p>
    <w:p w:rsidR="00A7613D" w:rsidRPr="00A7613D" w:rsidRDefault="00A7613D" w:rsidP="00A76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1" locked="0" layoutInCell="1" allowOverlap="1" wp14:anchorId="79638982" wp14:editId="7A9F3BB5">
            <wp:simplePos x="0" y="0"/>
            <wp:positionH relativeFrom="column">
              <wp:posOffset>2853055</wp:posOffset>
            </wp:positionH>
            <wp:positionV relativeFrom="paragraph">
              <wp:posOffset>196215</wp:posOffset>
            </wp:positionV>
            <wp:extent cx="2610485" cy="1764665"/>
            <wp:effectExtent l="0" t="0" r="0" b="6985"/>
            <wp:wrapTight wrapText="bothSides">
              <wp:wrapPolygon edited="0">
                <wp:start x="0" y="0"/>
                <wp:lineTo x="0" y="21452"/>
                <wp:lineTo x="21437" y="21452"/>
                <wp:lineTo x="21437" y="0"/>
                <wp:lineTo x="0" y="0"/>
              </wp:wrapPolygon>
            </wp:wrapTight>
            <wp:docPr id="3" name="Imagem 3" descr="C:\Users\Public\Documents\Documents\Avieiros\Âncoras da candidatura\Barcos\Carimbo CTT\Arq. Simões Dias_Desenho da embarcação Avieira_origem do carimbo dos C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Documents\Documents\Avieiros\Âncoras da candidatura\Barcos\Carimbo CTT\Arq. Simões Dias_Desenho da embarcação Avieira_origem do carimbo dos CT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 wp14:anchorId="40D08389" wp14:editId="1A52E68E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2434590" cy="1958340"/>
            <wp:effectExtent l="0" t="0" r="3810" b="3810"/>
            <wp:wrapTight wrapText="bothSides">
              <wp:wrapPolygon edited="0">
                <wp:start x="0" y="0"/>
                <wp:lineTo x="0" y="21432"/>
                <wp:lineTo x="21465" y="21432"/>
                <wp:lineTo x="21465" y="0"/>
                <wp:lineTo x="0" y="0"/>
              </wp:wrapPolygon>
            </wp:wrapTight>
            <wp:docPr id="2" name="Imagem 2" descr="C:\Users\Public\Documents\Documents\Avieiros\Âncoras da candidatura\Barcos\Carimbo CTT\a_Carimbo dos CTT_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Documents\Avieiros\Âncoras da candidatura\Barcos\Carimbo CTT\a_Carimbo dos CTT_IMG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13D" w:rsidRPr="00A7613D" w:rsidRDefault="00A7613D">
      <w:pPr>
        <w:rPr>
          <w:rFonts w:ascii="Times New Roman" w:hAnsi="Times New Roman" w:cs="Times New Roman"/>
          <w:sz w:val="24"/>
          <w:szCs w:val="24"/>
        </w:rPr>
      </w:pPr>
    </w:p>
    <w:p w:rsidR="00A7613D" w:rsidRPr="00A7613D" w:rsidRDefault="00A7613D">
      <w:pPr>
        <w:rPr>
          <w:rFonts w:ascii="Times New Roman" w:hAnsi="Times New Roman" w:cs="Times New Roman"/>
          <w:sz w:val="24"/>
          <w:szCs w:val="24"/>
        </w:rPr>
      </w:pPr>
    </w:p>
    <w:p w:rsidR="00A7613D" w:rsidRPr="00A7613D" w:rsidRDefault="00A7613D">
      <w:pPr>
        <w:rPr>
          <w:rFonts w:ascii="Times New Roman" w:hAnsi="Times New Roman" w:cs="Times New Roman"/>
          <w:sz w:val="24"/>
          <w:szCs w:val="24"/>
        </w:rPr>
      </w:pPr>
    </w:p>
    <w:p w:rsidR="00A7613D" w:rsidRDefault="00A7613D">
      <w:pPr>
        <w:rPr>
          <w:rFonts w:ascii="Times New Roman" w:hAnsi="Times New Roman" w:cs="Times New Roman"/>
          <w:sz w:val="24"/>
          <w:szCs w:val="24"/>
        </w:rPr>
      </w:pPr>
    </w:p>
    <w:p w:rsidR="00A7613D" w:rsidRDefault="00A7613D">
      <w:pPr>
        <w:rPr>
          <w:rFonts w:ascii="Times New Roman" w:hAnsi="Times New Roman" w:cs="Times New Roman"/>
          <w:sz w:val="24"/>
          <w:szCs w:val="24"/>
        </w:rPr>
      </w:pPr>
    </w:p>
    <w:p w:rsidR="00A7613D" w:rsidRPr="00A7613D" w:rsidRDefault="00A7613D" w:rsidP="00A7613D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Carimbo de 1º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Dia dos CTT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A7613D">
        <w:rPr>
          <w:rFonts w:ascii="Times New Roman" w:hAnsi="Times New Roman" w:cs="Times New Roman"/>
        </w:rPr>
        <w:t>A base foi o</w:t>
      </w:r>
      <w:r>
        <w:rPr>
          <w:rFonts w:ascii="Times New Roman" w:hAnsi="Times New Roman" w:cs="Times New Roman"/>
        </w:rPr>
        <w:t xml:space="preserve"> d</w:t>
      </w:r>
      <w:r w:rsidRPr="00A7613D">
        <w:rPr>
          <w:rFonts w:ascii="Times New Roman" w:hAnsi="Times New Roman" w:cs="Times New Roman"/>
        </w:rPr>
        <w:t>esenho do Arq. Simões Dias</w:t>
      </w:r>
    </w:p>
    <w:sectPr w:rsidR="00A7613D" w:rsidRPr="00A76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3D"/>
    <w:rsid w:val="002C3A06"/>
    <w:rsid w:val="00362EC7"/>
    <w:rsid w:val="007F2FF5"/>
    <w:rsid w:val="00866DAA"/>
    <w:rsid w:val="00946C57"/>
    <w:rsid w:val="009B24A2"/>
    <w:rsid w:val="00A7613D"/>
    <w:rsid w:val="00CA2B59"/>
    <w:rsid w:val="00D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A7613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7613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7613D"/>
    <w:rPr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7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A7613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7613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7613D"/>
    <w:rPr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7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6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2015-04-04T13:19:00Z</dcterms:created>
  <dcterms:modified xsi:type="dcterms:W3CDTF">2015-08-17T23:13:00Z</dcterms:modified>
</cp:coreProperties>
</file>