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91" w:rsidRDefault="003D5870">
      <w:r>
        <w:t xml:space="preserve"> </w:t>
      </w:r>
    </w:p>
    <w:p w:rsidR="00782C86" w:rsidRDefault="00782C86"/>
    <w:p w:rsidR="004739CC" w:rsidRPr="00782C86" w:rsidRDefault="003A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Apêndice  </w:t>
      </w:r>
      <w:r w:rsidR="00A030E8">
        <w:rPr>
          <w:rFonts w:ascii="Times New Roman" w:hAnsi="Times New Roman" w:cs="Times New Roman"/>
          <w:sz w:val="28"/>
          <w:szCs w:val="28"/>
        </w:rPr>
        <w:t>H</w:t>
      </w:r>
      <w:bookmarkStart w:id="0" w:name="_GoBack"/>
      <w:bookmarkEnd w:id="0"/>
      <w:r w:rsidR="00782C86">
        <w:rPr>
          <w:rFonts w:ascii="Times New Roman" w:hAnsi="Times New Roman" w:cs="Times New Roman"/>
          <w:sz w:val="28"/>
          <w:szCs w:val="28"/>
        </w:rPr>
        <w:t xml:space="preserve">  - </w:t>
      </w:r>
      <w:r w:rsidR="00782C86">
        <w:rPr>
          <w:rFonts w:ascii="Times New Roman" w:hAnsi="Times New Roman" w:cs="Times New Roman"/>
          <w:b/>
          <w:sz w:val="24"/>
          <w:szCs w:val="24"/>
        </w:rPr>
        <w:t>Ações de</w:t>
      </w:r>
      <w:r w:rsidR="004739CC" w:rsidRPr="00517472">
        <w:rPr>
          <w:rFonts w:ascii="Times New Roman" w:hAnsi="Times New Roman" w:cs="Times New Roman"/>
          <w:b/>
          <w:sz w:val="24"/>
          <w:szCs w:val="24"/>
        </w:rPr>
        <w:t xml:space="preserve"> Políticas Públicas em Educação Ambiental</w:t>
      </w:r>
    </w:p>
    <w:p w:rsidR="00782C86" w:rsidRPr="00782C86" w:rsidRDefault="003C2902" w:rsidP="003C2902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2C86">
        <w:rPr>
          <w:rFonts w:ascii="Times New Roman" w:hAnsi="Times New Roman" w:cs="Times New Roman"/>
          <w:iCs/>
          <w:color w:val="000000"/>
          <w:sz w:val="24"/>
          <w:szCs w:val="24"/>
        </w:rPr>
        <w:t>Na</w:t>
      </w:r>
      <w:r w:rsidR="00D361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condição de estudante do curso de mestrado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 Universidade de Évora e pesquisadora do Grupo de Estudo</w:t>
      </w:r>
      <w:r w:rsidR="00782C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 Cultura e Meio Ambiente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(GEAM), da Universidade Federal do Pará, procuramos aprofundar nossos conhecimentos prátic</w:t>
      </w:r>
      <w:r w:rsidR="00782C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os, interagindo em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encontros, palestras, seminários, conferências e debates, no cam</w:t>
      </w:r>
      <w:r w:rsidR="00782C86">
        <w:rPr>
          <w:rFonts w:ascii="Times New Roman" w:hAnsi="Times New Roman" w:cs="Times New Roman"/>
          <w:iCs/>
          <w:color w:val="000000"/>
          <w:sz w:val="24"/>
          <w:szCs w:val="24"/>
        </w:rPr>
        <w:t>po da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2C86">
        <w:rPr>
          <w:rFonts w:ascii="Times New Roman" w:hAnsi="Times New Roman" w:cs="Times New Roman"/>
          <w:iCs/>
          <w:color w:val="000000"/>
          <w:sz w:val="24"/>
          <w:szCs w:val="24"/>
        </w:rPr>
        <w:t>EA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Destacamos</w:t>
      </w:r>
      <w:r w:rsidR="00782C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exemplos que observamos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4739CC" w:rsidRDefault="00473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A922569" wp14:editId="63B2009D">
            <wp:simplePos x="0" y="0"/>
            <wp:positionH relativeFrom="column">
              <wp:posOffset>447674</wp:posOffset>
            </wp:positionH>
            <wp:positionV relativeFrom="paragraph">
              <wp:posOffset>52705</wp:posOffset>
            </wp:positionV>
            <wp:extent cx="4797425" cy="2971800"/>
            <wp:effectExtent l="0" t="0" r="3175" b="0"/>
            <wp:wrapNone/>
            <wp:docPr id="1" name="Imagem 1" descr="G:\A tese Rosáriopara mostrar para Coordenadora de Portugal\DSC01129 CI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 tese Rosáriopara mostrar para Coordenadora de Portugal\DSC01129 CI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9CC" w:rsidRDefault="004739CC">
      <w:pPr>
        <w:rPr>
          <w:rFonts w:ascii="Times New Roman" w:hAnsi="Times New Roman" w:cs="Times New Roman"/>
          <w:sz w:val="24"/>
          <w:szCs w:val="24"/>
        </w:rPr>
      </w:pPr>
    </w:p>
    <w:p w:rsidR="004739CC" w:rsidRDefault="004739CC">
      <w:pPr>
        <w:rPr>
          <w:rFonts w:ascii="Times New Roman" w:hAnsi="Times New Roman" w:cs="Times New Roman"/>
          <w:sz w:val="24"/>
          <w:szCs w:val="24"/>
        </w:rPr>
      </w:pPr>
    </w:p>
    <w:p w:rsidR="004739CC" w:rsidRDefault="004739CC">
      <w:pPr>
        <w:rPr>
          <w:rFonts w:ascii="Times New Roman" w:hAnsi="Times New Roman" w:cs="Times New Roman"/>
          <w:sz w:val="24"/>
          <w:szCs w:val="24"/>
        </w:rPr>
      </w:pPr>
    </w:p>
    <w:p w:rsidR="004739CC" w:rsidRDefault="004739CC">
      <w:pPr>
        <w:rPr>
          <w:rFonts w:ascii="Times New Roman" w:hAnsi="Times New Roman" w:cs="Times New Roman"/>
          <w:sz w:val="24"/>
          <w:szCs w:val="24"/>
        </w:rPr>
      </w:pPr>
    </w:p>
    <w:p w:rsidR="004739CC" w:rsidRDefault="004739CC">
      <w:pPr>
        <w:rPr>
          <w:rFonts w:ascii="Times New Roman" w:hAnsi="Times New Roman" w:cs="Times New Roman"/>
          <w:sz w:val="24"/>
          <w:szCs w:val="24"/>
        </w:rPr>
      </w:pPr>
    </w:p>
    <w:p w:rsidR="004739CC" w:rsidRDefault="004739CC">
      <w:pPr>
        <w:rPr>
          <w:rFonts w:ascii="Times New Roman" w:hAnsi="Times New Roman" w:cs="Times New Roman"/>
          <w:b/>
          <w:sz w:val="24"/>
          <w:szCs w:val="24"/>
        </w:rPr>
      </w:pPr>
    </w:p>
    <w:p w:rsidR="004739CC" w:rsidRDefault="002C2C57" w:rsidP="00782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Seminário de Nivelamento em Políticas Ambientais </w:t>
      </w:r>
    </w:p>
    <w:p w:rsidR="004739CC" w:rsidRDefault="004739CC" w:rsidP="00195E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CIEA</w:t>
      </w:r>
      <w:r w:rsidR="0051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 uma Comissão Interins</w:t>
      </w:r>
      <w:r w:rsidR="00195E31">
        <w:rPr>
          <w:rFonts w:ascii="Times New Roman" w:hAnsi="Times New Roman" w:cs="Times New Roman"/>
          <w:sz w:val="24"/>
          <w:szCs w:val="24"/>
        </w:rPr>
        <w:t xml:space="preserve">titucional de EA, que se </w:t>
      </w:r>
      <w:proofErr w:type="gramStart"/>
      <w:r w:rsidR="00195E31">
        <w:rPr>
          <w:rFonts w:ascii="Times New Roman" w:hAnsi="Times New Roman" w:cs="Times New Roman"/>
          <w:sz w:val="24"/>
          <w:szCs w:val="24"/>
        </w:rPr>
        <w:t>constitui</w:t>
      </w:r>
      <w:proofErr w:type="gramEnd"/>
      <w:r w:rsidR="00195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195E31">
        <w:rPr>
          <w:rFonts w:ascii="Times New Roman" w:hAnsi="Times New Roman" w:cs="Times New Roman"/>
          <w:sz w:val="24"/>
          <w:szCs w:val="24"/>
        </w:rPr>
        <w:t>ualmente instituições representadas por</w:t>
      </w:r>
      <w:r>
        <w:rPr>
          <w:rFonts w:ascii="Times New Roman" w:hAnsi="Times New Roman" w:cs="Times New Roman"/>
          <w:sz w:val="24"/>
          <w:szCs w:val="24"/>
        </w:rPr>
        <w:t xml:space="preserve"> todos os seguimentos da sociedade</w:t>
      </w:r>
      <w:r w:rsidR="00195E31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em como missão mais ampla propor às diretrizes da política e do Programa Estadual </w:t>
      </w:r>
      <w:r w:rsidR="00782C86">
        <w:rPr>
          <w:rFonts w:ascii="Times New Roman" w:hAnsi="Times New Roman" w:cs="Times New Roman"/>
          <w:sz w:val="24"/>
          <w:szCs w:val="24"/>
        </w:rPr>
        <w:t>de EA</w:t>
      </w:r>
      <w:r>
        <w:rPr>
          <w:rFonts w:ascii="Times New Roman" w:hAnsi="Times New Roman" w:cs="Times New Roman"/>
          <w:sz w:val="24"/>
          <w:szCs w:val="24"/>
        </w:rPr>
        <w:t xml:space="preserve">, que é coordenado e interligado as atividades relacionadas à Educação </w:t>
      </w:r>
      <w:r w:rsidR="00195E31">
        <w:rPr>
          <w:rFonts w:ascii="Times New Roman" w:hAnsi="Times New Roman" w:cs="Times New Roman"/>
          <w:sz w:val="24"/>
          <w:szCs w:val="24"/>
        </w:rPr>
        <w:t xml:space="preserve">Ambiental do Estado do Pará, que objetiva fomentar </w:t>
      </w:r>
      <w:r>
        <w:rPr>
          <w:rFonts w:ascii="Times New Roman" w:hAnsi="Times New Roman" w:cs="Times New Roman"/>
          <w:sz w:val="24"/>
          <w:szCs w:val="24"/>
        </w:rPr>
        <w:t>o diálogo entre os diversos setores da so</w:t>
      </w:r>
      <w:r w:rsidR="00195E31">
        <w:rPr>
          <w:rFonts w:ascii="Times New Roman" w:hAnsi="Times New Roman" w:cs="Times New Roman"/>
          <w:sz w:val="24"/>
          <w:szCs w:val="24"/>
        </w:rPr>
        <w:t>ciedade, implantar, e fortalecer a política de EA</w:t>
      </w:r>
      <w:r w:rsidR="001B5A35">
        <w:rPr>
          <w:rFonts w:ascii="Times New Roman" w:hAnsi="Times New Roman" w:cs="Times New Roman"/>
          <w:sz w:val="24"/>
          <w:szCs w:val="24"/>
        </w:rPr>
        <w:t xml:space="preserve"> (</w:t>
      </w:r>
      <w:r w:rsidR="00195E31">
        <w:rPr>
          <w:rFonts w:ascii="Times New Roman" w:hAnsi="Times New Roman" w:cs="Times New Roman"/>
          <w:sz w:val="24"/>
          <w:szCs w:val="24"/>
        </w:rPr>
        <w:t xml:space="preserve">Silva, 2008).  </w:t>
      </w:r>
    </w:p>
    <w:p w:rsidR="00782C86" w:rsidRDefault="00782C86" w:rsidP="004739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CC" w:rsidRPr="00DF76B3" w:rsidRDefault="004739CC" w:rsidP="00473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3EC6BCDD" wp14:editId="6948319D">
            <wp:simplePos x="0" y="0"/>
            <wp:positionH relativeFrom="column">
              <wp:posOffset>3810</wp:posOffset>
            </wp:positionH>
            <wp:positionV relativeFrom="paragraph">
              <wp:posOffset>361315</wp:posOffset>
            </wp:positionV>
            <wp:extent cx="5400040" cy="4050030"/>
            <wp:effectExtent l="0" t="0" r="0" b="7620"/>
            <wp:wrapNone/>
            <wp:docPr id="2" name="Imagem 2" descr="C:\Users\Rosário\Pictures\2013-03-2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ário\Pictures\2013-03-22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9CC" w:rsidRDefault="004739CC" w:rsidP="00473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CC" w:rsidRDefault="00195E31" w:rsidP="0047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047CC640" wp14:editId="41CE26BE">
            <wp:simplePos x="0" y="0"/>
            <wp:positionH relativeFrom="column">
              <wp:posOffset>234315</wp:posOffset>
            </wp:positionH>
            <wp:positionV relativeFrom="paragraph">
              <wp:posOffset>435610</wp:posOffset>
            </wp:positionV>
            <wp:extent cx="5149850" cy="3705225"/>
            <wp:effectExtent l="0" t="0" r="0" b="9525"/>
            <wp:wrapNone/>
            <wp:docPr id="3" name="Imagem 3" descr="C:\Users\Rosário\Pictures\2013-03-2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ário\Pictures\2013-03-22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9CC" w:rsidRDefault="004739CC" w:rsidP="00473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CC" w:rsidRDefault="004739CC" w:rsidP="00473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E31" w:rsidRDefault="00195E31" w:rsidP="00473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E31" w:rsidRDefault="00195E31" w:rsidP="00473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E31" w:rsidRDefault="00195E31" w:rsidP="00473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E31" w:rsidRDefault="00195E31" w:rsidP="00473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E31" w:rsidRDefault="00195E31" w:rsidP="00473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E31" w:rsidRDefault="00195E31" w:rsidP="00473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E31" w:rsidRDefault="00195E31" w:rsidP="0047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1" w:rsidRDefault="00195E31" w:rsidP="0047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4739CC" w:rsidRPr="00C07876" w:rsidRDefault="002C2C57" w:rsidP="003D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Curso de formação para a 4ª. Conferência Infanto J</w:t>
      </w:r>
      <w:r w:rsidRPr="00C07876">
        <w:rPr>
          <w:rFonts w:ascii="Times New Roman" w:hAnsi="Times New Roman" w:cs="Times New Roman"/>
          <w:b/>
          <w:color w:val="231F20"/>
          <w:sz w:val="24"/>
          <w:szCs w:val="24"/>
        </w:rPr>
        <w:t>uvenil</w:t>
      </w:r>
    </w:p>
    <w:p w:rsidR="004739CC" w:rsidRDefault="004739CC" w:rsidP="00473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CC" w:rsidRDefault="00782C86" w:rsidP="00517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39CC">
        <w:rPr>
          <w:rFonts w:ascii="Times New Roman" w:hAnsi="Times New Roman" w:cs="Times New Roman"/>
          <w:sz w:val="24"/>
          <w:szCs w:val="24"/>
        </w:rPr>
        <w:t xml:space="preserve">De acordo com o MEC (2012), a Comissão para a qualidade de vida, a COM-VIDAS, é uma forma de organizar a escola de forma inovadora seguindo o pensamento dos jovens que participaram da </w:t>
      </w:r>
      <w:r w:rsidR="00517472">
        <w:rPr>
          <w:rFonts w:ascii="Times New Roman" w:hAnsi="Times New Roman" w:cs="Times New Roman"/>
          <w:sz w:val="24"/>
          <w:szCs w:val="24"/>
        </w:rPr>
        <w:t>I Conferência Infanto Juvenil e propuseram a criação de Conselhos de Meio Ambiente. Trata-se de um espaço de diálogos que ajuda a escola na construção de seu projeto envolvendo a comunidade escolar, com vistas ao futuro sustentável. Refletindo assim, em ações proativas voltadas ao bem estar pessoal, coletivo e ambiental.</w:t>
      </w:r>
      <w:r w:rsidR="00D361F2">
        <w:rPr>
          <w:rFonts w:ascii="Times New Roman" w:hAnsi="Times New Roman" w:cs="Times New Roman"/>
          <w:sz w:val="24"/>
          <w:szCs w:val="24"/>
        </w:rPr>
        <w:t xml:space="preserve"> A Conferência Infanto Juvenil (CNIJMA) é uma estratégia pedagógica de educação difusa que acontecem bienalmente, levando às escolas dimensões políticas de EA.</w:t>
      </w:r>
    </w:p>
    <w:p w:rsidR="00D361F2" w:rsidRPr="007637C7" w:rsidRDefault="00D361F2" w:rsidP="00D36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739CC" w:rsidRDefault="004739CC" w:rsidP="004739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39CC" w:rsidSect="00782C86">
      <w:pgSz w:w="11906" w:h="16838"/>
      <w:pgMar w:top="1440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CC"/>
    <w:rsid w:val="00104629"/>
    <w:rsid w:val="00195E31"/>
    <w:rsid w:val="001B5A35"/>
    <w:rsid w:val="002C2C57"/>
    <w:rsid w:val="003A7666"/>
    <w:rsid w:val="003C2902"/>
    <w:rsid w:val="003D5870"/>
    <w:rsid w:val="003D5C40"/>
    <w:rsid w:val="004739CC"/>
    <w:rsid w:val="00517472"/>
    <w:rsid w:val="00782C86"/>
    <w:rsid w:val="00894776"/>
    <w:rsid w:val="00A030E8"/>
    <w:rsid w:val="00AB23C4"/>
    <w:rsid w:val="00B062FB"/>
    <w:rsid w:val="00D361F2"/>
    <w:rsid w:val="00EB5086"/>
    <w:rsid w:val="00E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29"/>
    <w:rPr>
      <w:rFonts w:ascii="Calibri" w:hAnsi="Calibri" w:cstheme="majorBidi"/>
    </w:rPr>
  </w:style>
  <w:style w:type="paragraph" w:styleId="Ttulo1">
    <w:name w:val="heading 1"/>
    <w:basedOn w:val="Normal"/>
    <w:next w:val="Normal"/>
    <w:link w:val="Ttulo1Char"/>
    <w:uiPriority w:val="9"/>
    <w:qFormat/>
    <w:rsid w:val="0010462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462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462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462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4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46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4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10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basedOn w:val="Normal"/>
    <w:link w:val="SemEspaamentoChar"/>
    <w:uiPriority w:val="1"/>
    <w:qFormat/>
    <w:rsid w:val="0010462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04629"/>
    <w:rPr>
      <w:rFonts w:ascii="Calibri" w:hAnsi="Calibri" w:cstheme="majorBidi"/>
    </w:rPr>
  </w:style>
  <w:style w:type="paragraph" w:styleId="PargrafodaLista">
    <w:name w:val="List Paragraph"/>
    <w:basedOn w:val="Normal"/>
    <w:uiPriority w:val="34"/>
    <w:qFormat/>
    <w:rsid w:val="00104629"/>
    <w:pPr>
      <w:spacing w:line="252" w:lineRule="auto"/>
      <w:ind w:left="720"/>
      <w:contextualSpacing/>
    </w:pPr>
    <w:rPr>
      <w:rFonts w:ascii="Cambria" w:hAnsi="Cambria"/>
    </w:rPr>
  </w:style>
  <w:style w:type="character" w:styleId="Forte">
    <w:name w:val="Strong"/>
    <w:uiPriority w:val="22"/>
    <w:qFormat/>
    <w:rsid w:val="00104629"/>
    <w:rPr>
      <w:b/>
      <w:bCs/>
      <w:color w:val="943634"/>
      <w:spacing w:val="5"/>
    </w:rPr>
  </w:style>
  <w:style w:type="character" w:customStyle="1" w:styleId="A1">
    <w:name w:val="A1"/>
    <w:uiPriority w:val="99"/>
    <w:rsid w:val="004739CC"/>
    <w:rPr>
      <w:rFonts w:cs="HelveticaNeueLT Std C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29"/>
    <w:rPr>
      <w:rFonts w:ascii="Calibri" w:hAnsi="Calibri" w:cstheme="majorBidi"/>
    </w:rPr>
  </w:style>
  <w:style w:type="paragraph" w:styleId="Ttulo1">
    <w:name w:val="heading 1"/>
    <w:basedOn w:val="Normal"/>
    <w:next w:val="Normal"/>
    <w:link w:val="Ttulo1Char"/>
    <w:uiPriority w:val="9"/>
    <w:qFormat/>
    <w:rsid w:val="0010462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462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462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462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4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46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4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10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basedOn w:val="Normal"/>
    <w:link w:val="SemEspaamentoChar"/>
    <w:uiPriority w:val="1"/>
    <w:qFormat/>
    <w:rsid w:val="0010462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04629"/>
    <w:rPr>
      <w:rFonts w:ascii="Calibri" w:hAnsi="Calibri" w:cstheme="majorBidi"/>
    </w:rPr>
  </w:style>
  <w:style w:type="paragraph" w:styleId="PargrafodaLista">
    <w:name w:val="List Paragraph"/>
    <w:basedOn w:val="Normal"/>
    <w:uiPriority w:val="34"/>
    <w:qFormat/>
    <w:rsid w:val="00104629"/>
    <w:pPr>
      <w:spacing w:line="252" w:lineRule="auto"/>
      <w:ind w:left="720"/>
      <w:contextualSpacing/>
    </w:pPr>
    <w:rPr>
      <w:rFonts w:ascii="Cambria" w:hAnsi="Cambria"/>
    </w:rPr>
  </w:style>
  <w:style w:type="character" w:styleId="Forte">
    <w:name w:val="Strong"/>
    <w:uiPriority w:val="22"/>
    <w:qFormat/>
    <w:rsid w:val="00104629"/>
    <w:rPr>
      <w:b/>
      <w:bCs/>
      <w:color w:val="943634"/>
      <w:spacing w:val="5"/>
    </w:rPr>
  </w:style>
  <w:style w:type="character" w:customStyle="1" w:styleId="A1">
    <w:name w:val="A1"/>
    <w:uiPriority w:val="99"/>
    <w:rsid w:val="004739CC"/>
    <w:rPr>
      <w:rFonts w:cs="HelveticaNeueLT St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p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5</cp:revision>
  <dcterms:created xsi:type="dcterms:W3CDTF">2014-09-04T17:17:00Z</dcterms:created>
  <dcterms:modified xsi:type="dcterms:W3CDTF">2014-09-07T23:42:00Z</dcterms:modified>
</cp:coreProperties>
</file>