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A7C" w:rsidRDefault="00F72E3D">
      <w:r>
        <w:rPr>
          <w:noProof/>
          <w:lang w:eastAsia="pt-P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margin-left:-.2pt;margin-top:300.45pt;width:490.55pt;height:30.1pt;z-index:251687936" filled="f" stroked="f">
            <v:textbox style="mso-next-textbox:#_x0000_s1045">
              <w:txbxContent>
                <w:p w:rsidR="006C64B0" w:rsidRPr="006C64B0" w:rsidRDefault="003D1698" w:rsidP="006C64B0">
                  <w:pPr>
                    <w:jc w:val="right"/>
                    <w:rPr>
                      <w:rFonts w:ascii="Times New Roman" w:hAnsi="Times New Roman" w:cs="Times New Roman"/>
                      <w:i/>
                      <w:color w:val="1A1A1A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1A1A1A"/>
                      <w:sz w:val="36"/>
                      <w:szCs w:val="36"/>
                    </w:rPr>
                    <w:t>Daniela Indago Leandro</w:t>
                  </w:r>
                </w:p>
              </w:txbxContent>
            </v:textbox>
          </v:shape>
        </w:pict>
      </w:r>
      <w:r>
        <w:rPr>
          <w:noProof/>
          <w:lang w:eastAsia="pt-PT"/>
        </w:rPr>
        <w:pict>
          <v:shape id="_x0000_s1042" type="#_x0000_t202" style="position:absolute;margin-left:-.2pt;margin-top:394.9pt;width:489.85pt;height:31.3pt;z-index:251681792" fillcolor="white [3212]" stroked="f">
            <v:fill opacity="0"/>
            <v:textbox style="mso-next-textbox:#_x0000_s1042">
              <w:txbxContent>
                <w:p w:rsidR="00154B39" w:rsidRDefault="003D1698" w:rsidP="003D07F5">
                  <w:pPr>
                    <w:spacing w:after="0" w:line="240" w:lineRule="exact"/>
                    <w:jc w:val="right"/>
                    <w:rPr>
                      <w:rFonts w:ascii="Times New Roman" w:hAnsi="Times New Roman" w:cs="Times New Roman"/>
                      <w:i/>
                      <w:color w:val="4D4D4D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4D4D4D"/>
                      <w:sz w:val="20"/>
                      <w:szCs w:val="20"/>
                    </w:rPr>
                    <w:t>ORIENTADOR</w:t>
                  </w:r>
                  <w:r w:rsidR="00154B39" w:rsidRPr="00D71DB6">
                    <w:rPr>
                      <w:rFonts w:ascii="Arial" w:hAnsi="Arial" w:cs="Arial"/>
                      <w:color w:val="4D4D4D"/>
                      <w:sz w:val="20"/>
                      <w:szCs w:val="20"/>
                    </w:rPr>
                    <w:t>:</w:t>
                  </w:r>
                  <w:r w:rsidR="00154B39" w:rsidRPr="00D71DB6">
                    <w:rPr>
                      <w:rFonts w:ascii="Arial" w:hAnsi="Arial" w:cs="Arial"/>
                      <w:color w:val="4D4D4D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i/>
                      <w:color w:val="4D4D4D"/>
                      <w:sz w:val="20"/>
                      <w:szCs w:val="20"/>
                    </w:rPr>
                    <w:t>Professor Doutor Luís Miguel dos Santos Sebastião</w:t>
                  </w:r>
                </w:p>
                <w:p w:rsidR="003D07F5" w:rsidRPr="003D07F5" w:rsidRDefault="003D07F5" w:rsidP="003D07F5">
                  <w:pPr>
                    <w:spacing w:after="0" w:line="240" w:lineRule="exact"/>
                    <w:jc w:val="right"/>
                    <w:rPr>
                      <w:rFonts w:ascii="Arial" w:hAnsi="Arial" w:cs="Arial"/>
                      <w:color w:val="4D4D4D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4D4D4D"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pt-PT"/>
        </w:rPr>
        <w:pict>
          <v:shape id="_x0000_s1044" type="#_x0000_t202" style="position:absolute;margin-left:-.2pt;margin-top:336.45pt;width:490.4pt;height:49.3pt;z-index:251686912" filled="f" stroked="f">
            <v:textbox style="mso-next-textbox:#_x0000_s1044">
              <w:txbxContent>
                <w:p w:rsidR="006C64B0" w:rsidRPr="006C64B0" w:rsidRDefault="006C64B0" w:rsidP="008C5B7C">
                  <w:pPr>
                    <w:spacing w:after="0" w:line="288" w:lineRule="exact"/>
                    <w:jc w:val="right"/>
                    <w:rPr>
                      <w:rFonts w:ascii="Arial" w:hAnsi="Arial" w:cs="Arial"/>
                      <w:color w:val="333333"/>
                      <w:sz w:val="24"/>
                      <w:szCs w:val="24"/>
                    </w:rPr>
                  </w:pPr>
                  <w:r w:rsidRPr="006C64B0">
                    <w:rPr>
                      <w:rFonts w:ascii="Arial" w:hAnsi="Arial" w:cs="Arial"/>
                      <w:color w:val="333333"/>
                      <w:sz w:val="24"/>
                      <w:szCs w:val="24"/>
                    </w:rPr>
                    <w:t>Tese apresentada à Universidade de Évora</w:t>
                  </w:r>
                </w:p>
                <w:p w:rsidR="006C64B0" w:rsidRPr="006C64B0" w:rsidRDefault="006C64B0" w:rsidP="008C5B7C">
                  <w:pPr>
                    <w:spacing w:after="0" w:line="288" w:lineRule="exact"/>
                    <w:jc w:val="right"/>
                    <w:rPr>
                      <w:rFonts w:ascii="Arial" w:hAnsi="Arial" w:cs="Arial"/>
                      <w:color w:val="333333"/>
                      <w:sz w:val="24"/>
                      <w:szCs w:val="24"/>
                    </w:rPr>
                  </w:pPr>
                  <w:proofErr w:type="gramStart"/>
                  <w:r w:rsidRPr="006C64B0">
                    <w:rPr>
                      <w:rFonts w:ascii="Arial" w:hAnsi="Arial" w:cs="Arial"/>
                      <w:color w:val="333333"/>
                      <w:sz w:val="24"/>
                      <w:szCs w:val="24"/>
                    </w:rPr>
                    <w:t>para</w:t>
                  </w:r>
                  <w:proofErr w:type="gramEnd"/>
                  <w:r w:rsidRPr="006C64B0">
                    <w:rPr>
                      <w:rFonts w:ascii="Arial" w:hAnsi="Arial" w:cs="Arial"/>
                      <w:color w:val="333333"/>
                      <w:sz w:val="24"/>
                      <w:szCs w:val="24"/>
                    </w:rPr>
                    <w:t xml:space="preserve"> obtenção do Grau de Doutor em</w:t>
                  </w:r>
                  <w:r w:rsidR="003D1698">
                    <w:rPr>
                      <w:rFonts w:ascii="Arial" w:hAnsi="Arial" w:cs="Arial"/>
                      <w:color w:val="333333"/>
                      <w:sz w:val="24"/>
                      <w:szCs w:val="24"/>
                    </w:rPr>
                    <w:t xml:space="preserve"> Ciências da Educação</w:t>
                  </w:r>
                </w:p>
              </w:txbxContent>
            </v:textbox>
          </v:shape>
        </w:pict>
      </w:r>
      <w:r w:rsidR="004A2A97">
        <w:rPr>
          <w:noProof/>
          <w:lang w:eastAsia="pt-PT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margin">
              <wp:posOffset>562</wp:posOffset>
            </wp:positionH>
            <wp:positionV relativeFrom="paragraph">
              <wp:posOffset>6193544</wp:posOffset>
            </wp:positionV>
            <wp:extent cx="6118386" cy="2157479"/>
            <wp:effectExtent l="19050" t="0" r="0" b="0"/>
            <wp:wrapNone/>
            <wp:docPr id="1" name="Imagem 1" descr="C:\Users\Paulo\Desktop\capas\107-2_modific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o\Desktop\capas\107-2_modificad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129" r="3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386" cy="215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07F5">
        <w:rPr>
          <w:noProof/>
          <w:lang w:eastAsia="pt-PT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5008605</wp:posOffset>
            </wp:positionH>
            <wp:positionV relativeFrom="paragraph">
              <wp:posOffset>-76627</wp:posOffset>
            </wp:positionV>
            <wp:extent cx="1354745" cy="1811944"/>
            <wp:effectExtent l="0" t="0" r="0" b="0"/>
            <wp:wrapNone/>
            <wp:docPr id="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745" cy="181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6" type="#_x0000_t202" style="position:absolute;margin-left:254.2pt;margin-top:686.6pt;width:235.5pt;height:19.1pt;z-index:251660288;mso-position-horizontal-relative:text;mso-position-vertical-relative:text;mso-width-relative:margin;mso-height-relative:margin" stroked="f">
            <v:textbox style="mso-next-textbox:#_x0000_s1026">
              <w:txbxContent>
                <w:p w:rsidR="00E371EE" w:rsidRPr="000B61F2" w:rsidRDefault="00E371EE" w:rsidP="00E371EE">
                  <w:pPr>
                    <w:jc w:val="right"/>
                    <w:rPr>
                      <w:rFonts w:ascii="Arial" w:hAnsi="Arial" w:cs="Arial"/>
                      <w:color w:val="333333"/>
                      <w:sz w:val="16"/>
                      <w:szCs w:val="16"/>
                    </w:rPr>
                  </w:pPr>
                  <w:r w:rsidRPr="000B61F2">
                    <w:rPr>
                      <w:rFonts w:ascii="Arial" w:hAnsi="Arial" w:cs="Arial"/>
                      <w:color w:val="333333"/>
                      <w:sz w:val="16"/>
                      <w:szCs w:val="16"/>
                    </w:rPr>
                    <w:t>INSTITUTO DE INVESTIGAÇÃO E FORMAÇÃO AVANÇADA</w:t>
                  </w:r>
                </w:p>
              </w:txbxContent>
            </v:textbox>
          </v:shape>
        </w:pict>
      </w:r>
      <w:r>
        <w:rPr>
          <w:noProof/>
          <w:lang w:eastAsia="pt-P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0;margin-top:368.55pt;width:481.9pt;height:0;z-index:251668480;mso-position-horizontal:center;mso-position-horizontal-relative:margin;mso-position-vertical-relative:page" o:connectortype="straight" strokecolor="#1a1a1a" strokeweight="1pt">
            <w10:wrap anchorx="margin" anchory="page"/>
          </v:shape>
        </w:pict>
      </w:r>
    </w:p>
    <w:p w:rsidR="00543A7C" w:rsidRPr="00543A7C" w:rsidRDefault="00543A7C" w:rsidP="00543A7C"/>
    <w:p w:rsidR="00543A7C" w:rsidRPr="00543A7C" w:rsidRDefault="00543A7C" w:rsidP="00543A7C"/>
    <w:p w:rsidR="00543A7C" w:rsidRPr="00543A7C" w:rsidRDefault="00543A7C" w:rsidP="00543A7C"/>
    <w:p w:rsidR="00543A7C" w:rsidRPr="00543A7C" w:rsidRDefault="00543A7C" w:rsidP="00543A7C"/>
    <w:p w:rsidR="00543A7C" w:rsidRPr="00543A7C" w:rsidRDefault="00F72E3D" w:rsidP="00543A7C">
      <w:r>
        <w:rPr>
          <w:noProof/>
          <w:lang w:eastAsia="pt-PT"/>
        </w:rPr>
        <w:pict>
          <v:shape id="_x0000_s1047" type="#_x0000_t202" style="position:absolute;margin-left:-.2pt;margin-top:16.7pt;width:490.45pt;height:134.7pt;z-index:251691008" filled="f" stroked="f">
            <v:textbox style="mso-next-textbox:#_x0000_s1047">
              <w:txbxContent>
                <w:p w:rsidR="008C5B7C" w:rsidRPr="008C5B7C" w:rsidRDefault="003D1698" w:rsidP="008C5B7C">
                  <w:pPr>
                    <w:spacing w:after="0" w:line="560" w:lineRule="exact"/>
                    <w:jc w:val="right"/>
                    <w:rPr>
                      <w:rFonts w:ascii="Arial" w:hAnsi="Arial" w:cs="Arial"/>
                      <w:b/>
                      <w:color w:val="1A1A1A"/>
                      <w:sz w:val="50"/>
                      <w:szCs w:val="50"/>
                    </w:rPr>
                  </w:pPr>
                  <w:r>
                    <w:rPr>
                      <w:rFonts w:ascii="Arial" w:hAnsi="Arial" w:cs="Arial"/>
                      <w:b/>
                      <w:color w:val="1A1A1A"/>
                      <w:sz w:val="50"/>
                      <w:szCs w:val="50"/>
                    </w:rPr>
                    <w:t>A (RE) CAPACITAÇÃO SOCIAL COMO</w:t>
                  </w:r>
                </w:p>
                <w:p w:rsidR="008C5B7C" w:rsidRDefault="003D1698" w:rsidP="008C5B7C">
                  <w:pPr>
                    <w:spacing w:after="0" w:line="560" w:lineRule="exact"/>
                    <w:jc w:val="right"/>
                    <w:rPr>
                      <w:rFonts w:ascii="Arial" w:hAnsi="Arial" w:cs="Arial"/>
                      <w:b/>
                      <w:color w:val="1A1A1A"/>
                      <w:sz w:val="50"/>
                      <w:szCs w:val="50"/>
                    </w:rPr>
                  </w:pPr>
                  <w:r>
                    <w:rPr>
                      <w:rFonts w:ascii="Arial" w:hAnsi="Arial" w:cs="Arial"/>
                      <w:b/>
                      <w:color w:val="1A1A1A"/>
                      <w:sz w:val="50"/>
                      <w:szCs w:val="50"/>
                    </w:rPr>
                    <w:t>INSTRUMENTO PARA UM ENVELHECIMENTO BEM-SUCEDIDO</w:t>
                  </w:r>
                </w:p>
              </w:txbxContent>
            </v:textbox>
          </v:shape>
        </w:pict>
      </w:r>
    </w:p>
    <w:p w:rsidR="00543A7C" w:rsidRPr="00543A7C" w:rsidRDefault="00543A7C" w:rsidP="00543A7C"/>
    <w:p w:rsidR="00543A7C" w:rsidRPr="00543A7C" w:rsidRDefault="00543A7C" w:rsidP="00543A7C"/>
    <w:p w:rsidR="00543A7C" w:rsidRPr="00543A7C" w:rsidRDefault="00543A7C" w:rsidP="00543A7C"/>
    <w:p w:rsidR="00543A7C" w:rsidRPr="00543A7C" w:rsidRDefault="00543A7C" w:rsidP="00543A7C"/>
    <w:p w:rsidR="00543A7C" w:rsidRPr="00543A7C" w:rsidRDefault="00543A7C" w:rsidP="00543A7C"/>
    <w:p w:rsidR="00543A7C" w:rsidRPr="00C37818" w:rsidRDefault="00543A7C" w:rsidP="00C37818">
      <w:pPr>
        <w:jc w:val="center"/>
        <w:rPr>
          <w:sz w:val="28"/>
          <w:szCs w:val="28"/>
        </w:rPr>
      </w:pPr>
    </w:p>
    <w:p w:rsidR="00543A7C" w:rsidRPr="00543A7C" w:rsidRDefault="00543A7C" w:rsidP="00543A7C"/>
    <w:p w:rsidR="00543A7C" w:rsidRPr="00543A7C" w:rsidRDefault="00543A7C" w:rsidP="00543A7C">
      <w:bookmarkStart w:id="0" w:name="_GoBack"/>
      <w:bookmarkEnd w:id="0"/>
    </w:p>
    <w:p w:rsidR="00543A7C" w:rsidRPr="00543A7C" w:rsidRDefault="00543A7C" w:rsidP="00543A7C"/>
    <w:p w:rsidR="00543A7C" w:rsidRPr="00543A7C" w:rsidRDefault="00543A7C" w:rsidP="00543A7C"/>
    <w:p w:rsidR="00543A7C" w:rsidRDefault="00543A7C" w:rsidP="00543A7C"/>
    <w:p w:rsidR="00A03C04" w:rsidRPr="00543A7C" w:rsidRDefault="00F72E3D" w:rsidP="00543A7C">
      <w:pPr>
        <w:jc w:val="right"/>
      </w:pPr>
      <w:r>
        <w:rPr>
          <w:noProof/>
        </w:rPr>
        <w:pict>
          <v:shape id="_x0000_s1040" type="#_x0000_t202" style="position:absolute;left:0;text-align:left;margin-left:322.8pt;margin-top:23.95pt;width:159.05pt;height:21.4pt;z-index:251674624;mso-width-relative:margin;mso-height-relative:margin" stroked="f">
            <v:textbox style="mso-next-textbox:#_x0000_s1040">
              <w:txbxContent>
                <w:p w:rsidR="00F711CF" w:rsidRPr="00F711CF" w:rsidRDefault="00F711CF" w:rsidP="00F711CF">
                  <w:pPr>
                    <w:jc w:val="right"/>
                    <w:rPr>
                      <w:rFonts w:ascii="Arial" w:hAnsi="Arial" w:cs="Arial"/>
                      <w:color w:val="3D3D3D"/>
                      <w:sz w:val="20"/>
                      <w:szCs w:val="20"/>
                    </w:rPr>
                  </w:pPr>
                  <w:r w:rsidRPr="00F711CF">
                    <w:rPr>
                      <w:rFonts w:ascii="Arial" w:hAnsi="Arial" w:cs="Arial"/>
                      <w:color w:val="3D3D3D"/>
                      <w:sz w:val="20"/>
                      <w:szCs w:val="20"/>
                    </w:rPr>
                    <w:t xml:space="preserve">ÉVORA, </w:t>
                  </w:r>
                  <w:r w:rsidR="002D59DE">
                    <w:rPr>
                      <w:rFonts w:ascii="Arial" w:hAnsi="Arial" w:cs="Arial"/>
                      <w:color w:val="3D3D3D"/>
                      <w:sz w:val="20"/>
                      <w:szCs w:val="20"/>
                    </w:rPr>
                    <w:t xml:space="preserve">SETEMBRO DE </w:t>
                  </w:r>
                  <w:r w:rsidR="002D59DE">
                    <w:rPr>
                      <w:rFonts w:ascii="Arial" w:hAnsi="Arial" w:cs="Arial"/>
                      <w:color w:val="3D3D3D"/>
                      <w:sz w:val="20"/>
                      <w:szCs w:val="20"/>
                    </w:rPr>
                    <w:t>2014</w:t>
                  </w:r>
                </w:p>
              </w:txbxContent>
            </v:textbox>
          </v:shape>
        </w:pict>
      </w:r>
    </w:p>
    <w:sectPr w:rsidR="00A03C04" w:rsidRPr="00543A7C" w:rsidSect="00E371EE"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57"/>
  <w:drawingGridVerticalSpacing w:val="57"/>
  <w:characterSpacingControl w:val="doNotCompress"/>
  <w:compat/>
  <w:rsids>
    <w:rsidRoot w:val="00E371EE"/>
    <w:rsid w:val="000B61F2"/>
    <w:rsid w:val="000C1F36"/>
    <w:rsid w:val="000C3537"/>
    <w:rsid w:val="000C5593"/>
    <w:rsid w:val="000E3DAD"/>
    <w:rsid w:val="00111E7A"/>
    <w:rsid w:val="001545AC"/>
    <w:rsid w:val="00154B39"/>
    <w:rsid w:val="001A43A6"/>
    <w:rsid w:val="00254C04"/>
    <w:rsid w:val="002D59DE"/>
    <w:rsid w:val="00360D93"/>
    <w:rsid w:val="003D07F5"/>
    <w:rsid w:val="003D1698"/>
    <w:rsid w:val="004A2A97"/>
    <w:rsid w:val="004E1C6F"/>
    <w:rsid w:val="00540825"/>
    <w:rsid w:val="00543A7C"/>
    <w:rsid w:val="00642A5F"/>
    <w:rsid w:val="006906FF"/>
    <w:rsid w:val="006C64B0"/>
    <w:rsid w:val="007E3E34"/>
    <w:rsid w:val="00855CFB"/>
    <w:rsid w:val="00862272"/>
    <w:rsid w:val="00880935"/>
    <w:rsid w:val="008C5B7C"/>
    <w:rsid w:val="008E61FB"/>
    <w:rsid w:val="009667C4"/>
    <w:rsid w:val="0098734D"/>
    <w:rsid w:val="00A03C04"/>
    <w:rsid w:val="00A16E41"/>
    <w:rsid w:val="00A517D0"/>
    <w:rsid w:val="00AF6E32"/>
    <w:rsid w:val="00B13C10"/>
    <w:rsid w:val="00C37818"/>
    <w:rsid w:val="00CE359E"/>
    <w:rsid w:val="00D0277D"/>
    <w:rsid w:val="00D71DB6"/>
    <w:rsid w:val="00D71EC4"/>
    <w:rsid w:val="00E371EE"/>
    <w:rsid w:val="00E43A04"/>
    <w:rsid w:val="00F711CF"/>
    <w:rsid w:val="00F72E3D"/>
    <w:rsid w:val="00FA38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  <o:rules v:ext="edit">
        <o:r id="V:Rule2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C04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E37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E371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</dc:creator>
  <cp:lastModifiedBy>Daniela</cp:lastModifiedBy>
  <cp:revision>8</cp:revision>
  <cp:lastPrinted>2014-01-06T10:48:00Z</cp:lastPrinted>
  <dcterms:created xsi:type="dcterms:W3CDTF">2012-06-19T13:10:00Z</dcterms:created>
  <dcterms:modified xsi:type="dcterms:W3CDTF">2014-11-30T12:24:00Z</dcterms:modified>
</cp:coreProperties>
</file>